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Юэ, Цицзи, Цицзи в прыжке — вот оно что. Похоже, этот старшекурсник взял себе такой ник в Вичате, чтобы он сочетался с именем его девушки. Ну и ну... Впрочем, его винить не стоит, скорее себя — за излишнюю поспешность. Стоило только увидеть хоть что-то, связанное с Тан Цзи, как разум сразу отключался, оставалось лишь одно желание — подобраться поближе. Если бы не этот наваждение, он бы давно выдал себя в переписке. Как тот не догадался? Впрочем, к счастью, конфуза не произошло. А то, если бы и дальше продолжал нести всякую чушь, та старшекурсница наверняка приняла бы его за подозрительную младшекурсницу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еще долго караулил в беседе, но в конце концов сдался. Сообщений было слишком много, они летели хаотично, а у многих участников не было подписей, так что разобраться, кто есть кто, было невозможно. Чэнь Сюй закрыл Вичат, натянул на голову подушку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что у него на странице висит куча сумбурных постов, которые он так и не удалил. Если бы он добавил Тан Цзи, нужно было бы срочно всё почистить. Но раз добавить еще не удалось, то и спешить некуда — успеется, когда добавит. Чэнь Сюй растянулся на кровати. Казалось бы, обычная переписка в сети, а вымотала его так, будто он участвовал в грандиозной битве. Сил не было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Чэнь Сюй первым делом открыл групповой чат, надеясь отыскать следы Тан Цзи. Увы, снова ничего. И всё те же люди без подписей — ну что за народ! Если бы все нормально подписались, он бы сразу вычислил, кто из них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проявлял вопиющие двойные стандарты: если другие не подписываются — значит, они ленивые и невоспитанные, а если Тан Цзи — значит, он просто был слишком занят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действовать решительно: открывал профиль каждого, просматривал подписи, заходил в ленту, смотрел обложки — и вычеркивал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Мокрый кот. Чэнь Сюй увидел этот знакомый ник среди тех, у кого не было подписи. Это был тот самый человек, который добавил его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Чэнь Сюй с любопытством зашел в ленту этого пользователя. Тот оказался настоящим кошатником: через день выкладывал фотографии котов. Точнее, кроме котов там вообще ничего не было — даже ни одного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Сюю понравились коты, и он решил пролистать ленту чуть дальше. Его внимание привлекла одна фотография: кот дремал на коленях у хозяина, а на хозяине были надеты... брюки от их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святые угодники, Иисус, Будда, Гуань-гун... Только не это. Не может быть. Не надо так.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нервно сглотнул и пролистал еще ниже. Наткнулся на фото, где кот спал на учебной тетради. Чэнь Сюй, обладавший зрением микроскопического уровня, по двум иероглифам на клочке черновика рядом узнал почерк Тан Цзи. Он коллекционировал записи Тан Цзи и знал его манеру письма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 Приехали! Он не узнал Тан Цзи! Он даже не подозревал, что это он! Что же он вчера наговорил Тан Цзи?! Конец, всё кончено. Он вспомнил, как вчера, пытаясь разглядеть ленту Цицзи — того, кого он принял за Тан Цзи, — отвечал настоящему Тан Цзи лишь бы как, для отмашки!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в панике открыл диалог с этим пользователем. Перед глазами запестрели стикеры с унитазом и сообщения про расстройство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действительно написал Тан Цзи... что пошел мучиться животом? Убейте меня! Как я теперь посмотрю ему в глаза?! Это полный провал, от моего имиджа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http://bllate.org/book/19087/1874452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