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вернулся в общежитие, где уже начали собираться остальные ребята. Он коротко поздоровался с ними, и каждый занялся обустройством своего спального места. Так началась их четырехлетняя университетская жизнь — жизнь, которую он теперь будет делить с Тан Цзи в стенах одного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бесконечных вступительных собраниях Чэнь Сюй постоянно искал глазами Тан Цзи в толпе. Когда тот поднялся на сцену как представитель первокурсников, Чэнь Сюю показалось, что от него исходит божественное сияние. Да, настоящий идеал. Он с благоговением следил за каждым движением Тан Цзи на трибуне, ловя каждое слово. Голос Тан Цзи был подобен легкому ветерку, который, проникая в самое сердце Чэнь Сюя, приносил прохладу в этот знойный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выбрал этого человека. Тан Цзи, как всегда, был выдающимся и ослепительным — где бы он ни находился, он неизменно оставался лучшим среди всех. Чэнь Сюй испытывал гордость, но в то же время его точило чувство досады. После такого эффектного выступления на церемонии приветствия у Тан Цзи наверняка появится еще больше поклонников. Вот черт, число его соперников в любви снова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военной подготовки Чэнь Сюй прочувствовал это особенно остро. Всякий раз, когда выдавалась свободная минутка, девушки из группы собирались в тени и обсуждали Тан Цзи. За несколько дней Чэнь Сюй, даже не пытаясь специально выведывать информацию, узнал о Тан Цзи всё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учится на втором курсе факультета компьютерных технологий, живет в третьем корпусе, в комнате 310. О, всего через одно здание от него. Хм... может, удастся тайком подсмотреть за ним с балкона или из коридора? А вдруг получится увидеть, как он вывешивает сушить нижнее белье? Чэнь Сюй поймал себя на таких слегка извращенных мыслях и усмехнулся. Всего за несколько дней Тан Цзи стал кумиром всех девушек; до него даже доходили слухи, что некоторые уже пишут ему любовные письма и дарят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Сюя это ужасно раздражало. Во время перерыва на военной подготовке он прислонился к стене в тени и притворился, что дремлет, а сам во все уши слушал обсуждения девушек. Он и раньше был человеком неприметным, своего рода невидимкой — даже после окончания школы многие одноклассники не могли вспомнить его имени. Единственное, чем он запомнился, так это третьим местом на выпускных экзаменах по всему потоку. Тан Цзи, разумеется, занял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предельной обычности, одетый в такую же, как у всех, камуфляжную форму, он стал еще незаметнее — никто даже не замечал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девушки продолжали упоенно обсуждать объект своего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 учиться в одной группе с Тан Цзи! Тогда бы я могла на законных основаниях добавить его в друзья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 говори, я тоже хочу. Почему я была такой нерасторопной и не набрала больше баллов, чтобы тоже поступить на компьютерный? — с завистью думал про себя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Тан Цзи такой джентльмен! Слышали? Пару дней назад на подготовке одна девушка упала в обморок, так он донес ее до медпункта. Говорят, она как раз стояла рядом с ним. Интересно, она сделала это специально? Какая хитрая, как же я ей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такой шанс, я тоже упаду в обморок прямо на Тан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возможно?! Какая наглая девица, посмела упасть прямо на Тан Цзи! Это просто возмутительно! Чэнь Сюй пришел в такое бешенство, что у него чуть пар из ушей не повалил. Он подумал, что ему даже притворяться не нужно — от злости он и впрямь скоро упадет в тепловой удар. Но нет, это не лучший момент для обморока. Ему нужно дождаться, когда он окажется рядом с Тан Цзи, чтобы тот подхватил именно его. А если бы он мог его обнять — было бы еще лучше. Чэнь Сюй понимал, что это пустые мечты, и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наладить отношения с ребятами с компьютерного, хочу внедриться в их круг. Уверена, однажды я выпрошу у него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тоже так хочу... Но заводить знакомства с кем-то — для меня это выше сил. Скорее уж я сам себя прикончу, чем стану с кем-то сближаться. У Чэнь Сюя, страдавшего глубокой социофобией, все внутри сжалось от одной этой мысли. Он привык держаться особняком и даже представить не мог, что когда-нибудь с кем-то подружится, не говоря уже о таком целенаправленном сближении.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http://bllate.org/book/19087/1874443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