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вернулся в общежитие, где уже начали собираться остальные ребята. Он коротко поздоровался с ними, и каждый занялся обустройством своего спального места. Так началась их четырехлетняя университетская жизнь — жизнь, которую он теперь будет делить с Тан Цзи в стенах одного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бесконечных вступительных собраниях Чэнь Сюй постоянно искал глазами Тан Цзи в толпе. Когда тот поднялся на сцену как представитель первокурсников, Чэнь Сюю показалось, что от него исходит божественное сияние. Да, настоящий идеал. Он с благоговением следил за каждым движением Тан Цзи на трибуне, ловя каждое слово. Голос Тан Цзи был подобен легкому ветерку, который, проникая в самое сердце Чэнь Сюя, приносил прохладу в этот знойный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выбрал этого человека. Тан Цзи, как всегда, был выдающимся и ослепительным — где бы он ни находился, он неизменно оставался лучшим среди всех. Чэнь Сюй испытывал гордость, но в то же время его точило чувство досады. После такого эффектного выступления на церемонии приветствия у Тан Цзи наверняка появится еще больше поклонников. Вот черт, число его соперников в любви снова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военной подготовки Чэнь Сюй прочувствовал это особенно остро. Всякий раз, когда выдавалась свободная минутка, девушки из группы собирались в тени и обсуждали Тан Цзи. За несколько дней Чэнь Сюй, даже не пытаясь специально выведывать информацию, узнал о Тан Цзи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учится на втором курсе факультета компьютерных технологий, живет в третьем корпусе, в комнате 310. О, всего через одно здание от него. Хм... может, удастся тайком подсмотреть за ним с балкона или из коридора? А вдруг получится увидеть, как он вывешивает сушить нижнее белье? Чэнь Сюй поймал себя на таких слегка извращенных мыслях и усмехнулся. Всего за несколько дней Тан Цзи стал кумиром всех девушек; до него даже доходили слухи, что некоторые уже пишут ему любовные письма и дарят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Сюя это ужасно раздражало. Во время перерыва на военной подготовке он прислонился к стене в тени и притворился, что дремлет, а сам во все уши слушал обсуждения девушек. Он и раньше был человеком неприметным, своего рода невидимкой — даже после окончания школы многие одноклассники не могли вспомнить его имени. Единственное, чем он запомнился, так это третьим местом на выпускных экзаменах по всему потоку. Тан Цзи, разумеется, занял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предельной обычности, одетый в такую же, как у всех, камуфляжную форму, он стал еще незаметнее — никто даже не замечал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девушки продолжали упоенно обсуждать объект своего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 учиться в одной группе с Тан Цзи! Тогда бы я могла на законных основаниях добавить его в друзья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 говори, я тоже хочу. Почему я была такой нерасторопной и не набрала больше баллов, чтобы тоже поступить на компьютерный? — с завистью думал про себя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Тан Цзи такой джентльмен! Слышали? Пару дней назад на подготовке одна девушка упала в обморок, так он донес ее до медпункта. Говорят, она как раз стояла рядом с ним. Интересно, она сделала это специально? Какая хитрая, как же я ей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такой шанс, я тоже упаду в обморок прямо на Тан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возможно?! Какая наглая девица, посмела упасть прямо на Тан Цзи! Это просто возмутительно! Чэнь Сюй пришел в такое бешенство, что у него чуть пар из ушей не повалил. Он подумал, что ему даже притворяться не нужно — от злости он и впрямь скоро упадет в тепловой удар. Но нет, это не лучший момент для обморока. Ему нужно дождаться, когда он окажется рядом с Тан Цзи, чтобы тот подхватил именно его. А если бы он мог его обнять — было бы еще лучше. Чэнь Сюй понимал, что это пустые мечты, и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наладить отношения с ребятами с компьютерного, хочу внедриться в их круг. Уверена, однажды я выпрошу у него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тоже так хочу... Но заводить знакомства с кем-то — для меня это выше сил. Скорее уж я сам себя прикончу, чем стану с кем-то сближаться. У Чэнь Сюя, страдавшего глубокой социофобией, все внутри сжалось от одной этой мысли. Он привык держаться особняком и даже представить не мог, что когда-нибудь с кем-то подружится, не говоря уже о таком целенаправленном сближении.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http://bllate.org/book/19087/1874443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