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 было во время церемонии его совершеннолетия, когда ему исполнилось двадцать лет. Мать, наложница Чжэнь, специально позвала его наедине для серьезного разговора, внешне сославшись на наставления о взрослой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Му навсегда запомнил тот день: мать отослала всех прочь и с величайшей осторожностью поведала ему о страшной, потрясающей тайне.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тело Линь Му с самого рождения отличалось от тел других детей в императорском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у младенцев сразу можно определить пол: либо принц, либо принцесса, но он был особенным.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Кормилица, которая принимала роды, была моей личной служанкой. Как только она взяла тебя на руки, то остолбенела от ужаса и лишилась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наложница Чжэнь, словно перелистывая страницы прошлого, раскрыла перед Линь Му секрет его собственного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рождения у него было два набора половых органов: мужской и женский, однако женский был скрыт и не проявлял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наложница Чжэнь с самого детства позволяла осматривать Линь Му только императорскому лекарю Фу, а всех остальных лекарей, пытавшихся пробиться на прием, она неизменно выставляла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наследный принц, Ваша матушка строго-настрого наказывала никому не открывать эту тайну, как же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я допустил, чтобы это стало известно, верно? — Линь Му опустил глаза, в которых давно погасла жизнь. — Лекарь Фу, Вы думаете, у меня был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представить не мог, что год спустя Гун Динчэнь разрушит его дом, а теперь еще и погубит его самого таким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 долго размышлял, опустив голову, но, подняв взгляд, он был полон решимости: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Вас, выпишите мне отвар, чтобы избавиться от того, что растет у меня внутри. Избавьте меня и этого ребенка от страданий.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выносить ребенка своего врага? Если Гун Динчэнь узнает, то осыплет его вдесятеро большими насмешками и унижениями, и тогда смерть покажется лишь легким избавлением.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просьба Линь Му поставила лекаря Фу в тупик. Глубоко вздохнув,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не то чтобы я не хотел помочь, но Ваше тело сейчас крайне истощено. Беременность для мужчины сама по себе тяжелое испытание, требующее величайшей заботы. Если сейчас принять такой отвар, боюсь, Ваш организм не выдержит, и Вы… Вы можете скончаться здесь, во Дворце Десяти Тысяч Казней!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Линь Му уже перестал бояться смерти, считая ее лучшим исходом.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не давало ему покоя: если он умрет, кто заберет Линь Ли? Кто защитит ее и обеспечит ей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Линь Му с бессилием осознал, что теперь, будь он жив или мертв, любое решение дается ему с неимоверным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Лекарь Фу, — он сначала посмотрел лекарю в глаза, а затем отвел взгляд в сторону, словно не в силах продолжать, но в конце концов изменил решение: — Тогда прошу Вас, помогите мне скрыть это. Гун Динчэнь ни в коем случае не должен узнать правду, иначе я не желаю больше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Фу торжественно кивнул, пообещав: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Дворце Чжэнъян лекарь Фу докладывал Гун Динчэню о состоянии Линь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Вашему Величеству: наследный принц… нет, я хотел сказать, Линь Му, страдает от длительного истощения организма. Старые раны не зажили, что приводит к постоянным приступам лихорадки. Ему необходим тщательный уход и полный покой, иначе он может просто не проснуться, и тогда даже небеса будут бессильны.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Настолько серьезно? — Глаза Гун Динчэня сузились, он, казалось, не мог в это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всего лишь немного наказал Линь Му, трехразовое питание подавалось исправно, служанки обрабатывали раны — как он мог дойти до такого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дело в Отваре одурманивания? Но послы уверяли, что побочные эффекты проявляются лишь при длительном приеме, а он принимал его всего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у него слишком слабое телосложение, — Гун Динчэнь нашел для себя удобное оправдание и приказал лекарю: — Приказываю тебе вылечить его, сделай так, чтобы он окреп. Если подобное повторится, пеняй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Фу явно хотел добавить что-то еще, но, вспомнив просьбу Линь Му, проглотил слова и перефразировал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я наблюдаю Линь Му много лет и знаю, что его здоровье не так уж слабо. Достаточно нескольких месяцев спокойного восстановления, чтобы он поправился. Но если продолжать изматывать его, даже великий лекарь Хуа То не смог бы спасти ему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Гун Динчэнь был непреклонен и не желал слушать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лекарь, твое дело — назначать лекарства. Остальное тебя не касается и не должно волновать. Ты меня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к вечеру. Главный евнух тихо подошел к Гун Динчэню и прошептал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послы завтра уезжают. Нужно ли готовить новую порцию Отвара одурманивания?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Фу, стоявший поодаль, нахмурился, его седые брови сошлись на переносице.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он услышал ответ Гун Динчэня, прозвучавший словно приговор: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http://bllate.org/book/19081/1873919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