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воздухе лишь на мгновение, прежде чем кто-то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здесь человек новый, поэтому, боюсь, не в курсе. Госпожа Бай Янь никогда не принимает Цзюйпяо от тех, с кем не знакома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Син, не придав его словам значения,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не знакомы, я и хочу пригласить её, чтобы познакомиться,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она откажет? Хуже всё равно не будет. К тому же, судя по тому, что я слышал о Бай Янь в тот день, она явно ищет нового покровителя. Он не верил, что госпожа Бай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 Му Сина, окружающие не нашлись, что ответить. Втайне они предвкушали, как Му Син получит отказ и опозорится. С этой мыслью они сообщили ему название Дома свиданий Юйхуа, к которому принадлежала Бай Янь, собрали у всех присутствующих Цзюйпяо и отправили слугу с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были заняты суетой, Му Син, поразмыслив, прошептал несколько слов Тан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яркие фонари взмывали вверх. Юэцзян, скрытая в укромном уголке города, казалась прекрасной демоницей-лисицей из сказок Ляо Чжая, что под покровом ночи спустилась в мир людей, чтобы явиться в шуме и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полна разношерстной публики, но стоило переступить порог той тёмной двери, как человек, словно рыба в океане, растворялся в общем потоке, чтобы затем исчезнуть в чьих-то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свиданий Юйхуа тоже горел свет, стоял невообразимый гам. Смех и перешёптывания куртизанок становились всё громче: они встречали гостей и провожали их в свои комнаты для Дачавэя. Те же, у кого пока не было клиентов, сидели в главном зале, изнывая от тоски и страха, что сегодня снова останутся с Тантуанем — отсутствием заказов — и получат взбучку от матушки-содержательницы.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кричащих красных и пурпурных тонов зелёное пятно на галерее третьего этажа казалось особенно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сновали по залу, и бесчисленные взгляды устремлялись на ту изящную фигуру, но, задержавшись на мгновение, тут же отводились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перилам третьего этажа, Бай Янь держала коробок спичек. Скучая, она зажигала одну за другой, задувала и складывала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знала: мало кто рискнёт пригласить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только утихла, повсюду шло вычищение остатков старого режима. Любого, кто был связан с военными, ждала расправа — прямиком на базарную площадь под пули. К счастью, того господина пока не тронули, но несчастье было в другом: многие трусливые клиенты больше не смели звать её к себе, боясь, что однажды ветер переменится и пламя перекинется на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приёмной дочери военного советника был её капиталом и её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одна из старших куртизанок с гостем. Бросив взгляд на толстопузого купца, Бай Янь соблазнительно качнула бедрами и одарила его томным взглядом. Это тут же привлекло множество глаз: в одних читалась жадность вперемешку с робостью, в других — гнев старшей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закусила губы и лениво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 говорил, что она гордая. Он научил её многому: английскому языку, бальным танцам, западной кухне… Всё это стало фундаментом её жизни в Доме свиданий, но из всех этих навыков гордость оказалась самым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 того господина она рано или поздно превратится в одну из тех женщин внизу, что с унизительным усердием и при помощи остатков былой красоты будут выпрашивать объедки с чужого стола — или, возможно, она уже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явно не располагал к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предупреждающий взгляд матушки, которая внизу принимала гостей, Бай Янь улыбнулась, показывая, что она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рассталась с молодым господином Цуем, прошло девять дней. Девять дней она сидела без дела, довольствуясь Тантуанем.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побоев на теле почти сошли, но если и сегодня у неё не будет гостя, то одной лишь взбучкой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переплетения ароматов духов и шороха нарядов в ярко освещённый зал внезапно ворвался мужчина в сером халате. Не успев отдышаться, он выкрикнул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Цзюйпяо!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Куртизанки, что прозябали в углу без дела, тут же встрепенулись. Каждая поспешила поправить причёску и одежду, вытягивая шеи в ожидании услышать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прозвучало имя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зажглась спичка. Бай Янь опустила глаза. Раз кто-то готов рискнуть, возможно, пришло время и ей постараться, чтобы вновь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слуга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Хуси, Третий молодой господин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 тот пронзительный, словно клинок,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куртизанки, чьи имена не назвали, начали бросать на неё многозначительные взгляды и перешёптываться. Даже те клиенты, что знали нрав Бай Янь, принялись обсуждать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семьи Му? Слышал, один из молодых господ вернулся из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о таком. Примет ли она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посмеет она отказаться? Не её ли недавно матушка…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отвлеклась, и пламя почти обожгло пальцы. Бай Янь поспешно задула спичку, но опоздала: накрашенный лаком ноготь слегка почернел от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испачканный ноготь, Бай Янь опустила глаза, делая вид, что раздумывает, хотя уголки её губ уже тронула улыбка. Она выпрямилась, расправила плечи и в одно мгновение снова превратилась в ту самую ослепительную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Служанка, — громко произнесла она, — иди сюда, помоги мне прихорошиться.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http://bllate.org/book/19079/1873726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