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Ань, обнимая плюшевую коалу, сидел на ковре, скрестив ноги. Хо Цзяо расположился рядом у письменного стола, внимательно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взял в руки скрипку еще в начальной школе, когда брат купил мне мой самый первый инструмент, — рассказывал Ся Ань. — Тогда я искренне хотел добиться хоть каких-то успехов, чтобы показать их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настольной лампы падал на макушку юноши, отчего он казался особенно мягким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 упорно учился, даже занимал призовые места в старших классах, — Ся Ань опустил взгляд. — Мой брат с самого детства выигрывал бесчисленное количество наград, но в тот день, когда я принес домой свой кубок, он радовался даже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склонил голову,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правда очень люблю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любви к музыке. Он надеялся, что сможет хоть немного заслужить признание Ся Хэсина. Просто хотел увидеть, как брат улыбнется.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перестал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задумчиво теребил игрушку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и на его лице, казалось, отчетливо проступило слово «уныние». Весь его вид выражал глубокую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у меня был сосед по комнате. Поначалу мы ладили, но потом, сам не знаю почему, я стал его раздражать. Он начал постоянно цепляться ко мне. У меня тоже есть характер, и однажды мы поссорились. В пылу спора я случайно задел его голову смычком. Рассек кожу, крови было полно, все лицо залило.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каждый раз, когда я беру в руки скрипку, перед глазами встает та сцена, и я больше не могу исполнить ни одной приличной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Цзяо, глядя на Ся Аня,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рассказал об этом Ся Хэсину?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брат разочаруется. К тому же, — он выдавил из себя короткий смешок, — разве это не выглядит глупо? Бросил играть из-за такой ерунды. Брат наверняка подумал бы, что я слишком капризный. Он такой выдающийся, для него почти не существует неразрешимых задач. А я, обычный человек, лучше не буду лишний раз раздражать его своей никчемностью. Он и так наверняка считает меня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помолчал, глядя на него,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Ань, нет людей, которые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поднял голову. Из-за нахлынувших эмоций его глаза блестели, выглядя по-детски доверчивыми и чистыми. На лице Хо Цзяо не было улыбки, он сохранял привычную невозмутимость, но в его взгляде читалась мягкость, которую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ты что-то или нет — знаешь только ты сам. И только ты можешь решить, стоит ли на самом деле сдаваться. Ань-Ань, — Хо Цзяо протянул руку и похлопал Ся Аня по голове, — если ты что-то выбираешь, ты должен делать это только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на мгновение замер. Хо Цзяо не стал продолжать, вместо этого он откинулся на спинку стула и расслабленно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рассказал об этом Ся Хэсину, а доверился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опомнился, неловко рассмеялся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Наверное... — он просиял, возвращаясь к своему обычному оживленному состоянию, и захлопал глазами, — наверное, потому что ты, брат, более проницательный?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Цзяо, проживший две жизни, впервые услышал, что он проницателен, и не смог сдержать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Тебе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вспомнил, что чуть было не расплакался перед Хо Цзяо, и запоздало смутился. Он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Просто эмоции нахлынули, на самом деле я не такой уж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 Хо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Раньше, когда я сломал ногу на тренировке, я даже не пискнул!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Хо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Ся Аня быстро приходили и уходили. К тому же, выговорившись, он почувствовал огромное облегчение. Больше не возвращаясь к теме скрипки, он переключился на шутливый тон и расспросил Хо Цзяо о делах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отвечал непринужденно, словно всё было пустяком: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оказалось проще, чем я думал. Думаю, через пару дней ты получишь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интриганами из прошлой жизни, которые только и ждали случая совершить переворот, эти люди из корпорации Ся и в подметки им не годились. Ему стоило лишь слегка отступить, как они, решив, что победа уже в кармане, тут же попались в расставленные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взглянул на часы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заулыбался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на секунду остановился, слегка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Ся Аня, он заметил свет в коридоре третьего этажа. Подумав немного, Хо Цзяо направился туда. В кладовой на третьем этаже он увидел Ся Хэсина. Тот стоял, пристально глядя на скрипки в футлярах. Услышав шаги, Ся Хэсин обернулся и встретился взглядом с Хо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