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еще не заметив, как сгустилась атмосфера, хотела было что-то добавить, но старик Ся толкнул ее локтем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госпожи Ли все еще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возмутилась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она подняла голову, наконец заметила стоявших неподалеку Ся Аня и Ся Хэсина и широко раскрыла глаза. Вся семья замерла, глядя друг на друга, и никто не решался нарушить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стоявший рядом, переводил взгляд с одних на других и, чувствуя нарастающее напряжение,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 применил свой излюбленный прием: затаился, словно перепелка. Госпожа Ли была в таком шоке, что совершенно не понимала, как реагировать на происходящее. В конечном счете, именно Ся Хэсин развеял эту смертельно опасную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Ся Хэсин. —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почувствовал, что компания выглядит не как группа людей, договорившихся о встрече заранее, но, будучи человеком сферы обслуживания, не стал лезть в чужие дела. Он лишь кивнул и молча принес дополнительные приборы и стулья к столу. Впрочем, внешность у всех присутствующих была просто невероятной, так что поверить в то, что они одна семья,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и Ся Хэсин заняли свои места, и расстановка сил приняла следующий вид: старик Ся и госпожа Ли сидели с одной стороны, а Ся Ань оказался зажат между Хо Цзяо и Ся Хэсином.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мгновенно подскочило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кругом, глядя, как в котелке с грибным бульоном булькает кипящий суп, наполняя воздух аппетитным ароматом. Ся Ань уставился на отца, глазами приказывая ему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Ся, почувствовав на себе взгляд сына, наконец решил взять на себя роль главы семейства. Он сжал кулак, тихо кашлянул и постарался сделать серьезное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немного приободрился, но тут же увидел, как весь боевой настрой отца улетучился за пару секунд. Сникнув, старик Ся выдавил из себя неловкую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хого здесь довольно неплох,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ну неужели у тебя нет ни капли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 тоже выглядел обиженным. Он специально выбрал такое отдаленное место, чтобы не столкнуться с Ся Хэсином. Откуда он мог знать, что Ся Ань притащит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крепко сжимал в руках игрушечного коалу, вжав пальцы ног в пол, и мучительно размышлял, как начать разговор, но тут подал голос Хо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вздрогнул, посмотрел на сидящего справа Хо Цзяо и выдавил ответную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очень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пара фраз наконец пробили брешь в удушливой атмосфере. Старик Ся, ухватившись за ниточку разговора, повернулся к Ся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ты знаком с Хо 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что-то промычал в ответ, пытаясь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заходил в мой магазин почитать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судьба, — просиял старик Ся с отеческой теплотой. — Мы всей семьей любим читать, так что нам точно будет о чем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Натянутая струна, казалось, немного ослабла, но не успел Ся Ань выдохнуть, как раздался голос Ся Хэсина. Тон его был таким же мягким и спокойным, как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не представите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 замялся. Его маска невозмутимости окончательно сползла,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наш родной сын, — внезапно произнесла госпожа Ли, которая до этого пребывала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ее снова покраснели, но взгляд был тверд.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А-Син, прости, что так долго скрывали это от тебя. Я знаю, что для тебя это удар, но Ань-Ань наверняка уже успел тебе сказать: Хо Цзяо — мой родной сын. Как мать, я не могла позволить ему скитаться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Ся, глядя на жену, которая из последних сил старалась держаться, поспешно обнял ее за плечи. Боясь, что Ся Хэсин поймет все превратно, он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у нас нет кровного родства, А-Син, ты все равно наш сын. Мы не будем делать различий, вы оба — моя семья,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Хэсин слегка приподнял веки, выделив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Ся: 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шоке уставился на Ся Аня, его веко нервно задергалось.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еще не сказал брату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был ошеломлен таким стремительным развитием событий — он ведь просто не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Хэсин опустил взгляд, скрыв выражение глаз. Его молчание отозвалось в груди Ся Аня неприятным уколом — он был уверен, что брат сейчас потрясен и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кто не был бы подавлен?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помолчав, Ся Хэсин вдруг усмехнулся. Под напряженными взглядами всех присутствующих он взял чашку Ся Аня, ополоснул ее чаем, снова поставил перед ним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проголодался?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замер, кивнул, а Ся Хэсин, словно ничего не произошло, привычным движением выловил мясо и положил ему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Ся, обнимая встревоженную госпожу Ли,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только Ся Ань уткнулся в свою тарелку, хотя ел он без всякого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Хэсина поднялся выше макушки Ся Аня и остановился на молодом человеке, который с самого начала, не считая пары слов Ся Аню,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встретились. Ся Хэсин смотрел на собеседника и вынужден был признать: тот ни в чем не уступает другим. Даже в такой ситуации от него исходила аура спокойного, почти небрежного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короткого взгляда хватило обоим, чтобы понять: перед ними человек, которого не так-то просто подчинить.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же... от него веяло «своим».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Хэсин чуть приподнял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 Хэсин.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Ань, съежившись, как перепелка, не смел даже выпрямить спину. Ему казалось, что между этими двумя сейчас сверкают молнии, и стоит ему поднять голову, как он тут же попадет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http://bllate.org/book/19074/1873388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