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по календарю Весов, середина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последнее время стояла прекрасная, всё шло своим чередом, но почему-то те, кто обладал тонким чувством, неизменно ощущали в воздухе и... раскаты грома, затаившиеся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думал про себя: «Быть может, это всего лишь глухой раскат, который так и не прогремит за всю весну», — однако кто мог знать, как обернутся последующие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Иниса эти дни, хотя и проходили за размеренной учебой, ознаменовались заметным улучшением душевного состояния... Во всяком случае, он больше не впадал в уныние, стоило ему лишь прикоснуться к тем сухим пергаментным свиткам, как это было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изменилось после того, как он дочитал второй том «Новой хроники Долины». Восьмилетний на вид ребенок неожиданно увлекся «знаниями о государственных делах и законах», от которых обычные люди шарахались, как от чумы. Впрочем, Иниса нельзя было в этом винить — в конце концов, «он сам» в другой своей жизни был преданным фанатом серии романов «Троецарствие».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осознал, что значит «сын Лорда Драконов» в этом мире... Пусть он и младший сын, но судя по его отношениям со старшим братом, в будущем вполне представится шанс испытать на практике «сверхмасштабную реальную стратегию в реальном времени»!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лишь лирическим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 назад Деймон пришел в себя и теперь восстанавливался просто отлично —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так, как все и надеялись: он казался прирожденным рыцарем, будущим Лордом Драконов, которого не способна сломить горстка неудач и невзгод. К тому же, очнувшись, он не позволил гневу и ненависти затуманить свой разум, проявив исключительную сдержанность и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Звездному Взору, Инис видел, что в глубине души старший брат кипел от ярости, особенно после встречи с той самой мисс Ивелин.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допросов и сопоставления фактов результаты сошлись: всё, что описал в своем рассказе брат, почти слово в слово совпадало с тем, что поведала мисс Ивелин.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мисс Ивелин понятия не имела о появлении дракона в самый критический момент. Из всего, что произошло после, ей было известно лишь море бушующего пламени да сидевший у ручья под большим деревом и уже потерявший сознание Деймон, когда огонь погас...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происходящее называлось допросом, с точки зрения Иниса, куда уместнее было бы назвать это «визитом вежливости». Будучи младшим сыном Лорда Драконов, он с непроницаемым лицом от начала и до конца высидел на обеих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ответственные чиновники и семейные рыцари, что сперва вели допрос мисс Ивелин с суровыми и непоколебимыми лицами, перед лицом его старшего брата всего несколько дней спустя... приобрели выражения и манеры, которые лучше всего было охарактеризовать словом «льстивые». Запланированный на полдня допрос завершился всего за полчаса, и даже несмотря на то, что брат всё время сидел с мрачным лицом, он не высказал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момента пробуждения брат держался подобным образом практически со всеми, словно и впрямь превратился в такого наследника Лорда Драконов, какого хотел видеть отец — сурового, величественного, трезвого и рассудительного.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насколько помнил сам Инис, лишь в присутствии мисс Ивелин брат удостаивался вымученной улыбки. Все остальные, за исключением его самого и дяди, не могли рассчитывать на особую близость: большинство желавших проведать выздоравливающего получали лишь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 двое следовавших по пятам за Инисом «телохранителей» — те самые сэры из семьи Велин — могли под предлогом «защиты младшего сына Лорда Драконов» на вполне законных основаниях подобраться вплотную к рыцарю, чьи героические подвиги уже гремели по всей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девятый день после пробуждения и первый раз, когда Деймон вышел на замковый плац для восстановительных тренировок... Судя по царившей атмосфере, происходящее скорее подобало называть «выпуском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следом спутники переглянулись и многозначительно перемигнулись — вид у старшего сына Лорда Драконов был куда лучше, чем прежде (и уже не казался столь устрашающим). Воспользовавшись тем, что Инис навестил брата, они наконец не выдержали и заговорили как раз в тот момент, когда между братьями возникла пауза: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сэр Деймон, это правда, что вы в одиночку разделались в лесу с четырьмястами воинами-варварами?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стоял Инис, Махат наверняка болтал бы куда больше, но перед лицом высокого Деймона инициативу проявил более сдержанный и собранный Лоуи, первым улучивший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Деймона сэром вовсе не было лестью. На самом деле, на восьмой день после «того дня», когда Деймон еще был без сознания, подписанное лично Лордом Драконов письмо о присвоении рыцарского звания разлетелось по всем уголкам Долины. Более того, благодаря этим боевым заслугам и стараниям региональных рыцарских ассоциаций, сам того не ведая, Деймон уже заслужил среди молодых рыцарей Долины неофициальное звание «Великого Рыцаря».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благодаря существованию рыцарской ассоциации все зарегистрированные рыцари ежемесячно получали жалованье, и все рыцари Долины в той или иной степени находились в вассальной зависимости от рода Темис, обращаться к Деймону напрямую «ваша милость» для рыцарей семьи Велин всё же было не совсем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Долине жалование обычно называли «месячными деньгами», тогда как «жалованием» именовались средства, которые официально признанный рыцарской ассоциацией зарегистрированный рыцарь получал каждый месяц от самой ассоциации. Это была уникальная система: именно благодаря трепетному отношению Долины к закону и родилась подобная система цензов и надзора за рыцарством.)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обоим мужчинам было уже за двадцать и они окончили Рыцарскую академию не менее трех лет назад, как по манерам, так и по телосложению со стороны они выглядели скорее младшими товарищами Деймона.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окинул взглядом заговорившего... Он узнал его: это был рыцарь из клана его дяди, вышедший из стен академии, а заодно офицер Армии Драконов рода Темис. Деймон уже встречал его раньше на плацу Восточного лагеря, так что 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 эти двое рыцарей все последние дни охраняли его младшего брата, поэтому, 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в одиночку. В тот раз, помимо меня, в отряде было одиннадцать рыцарских оруженосцев. Среди погибших варваров воины составляли лишь малую часть, а что до того, скольких убил я сам — я не помню точно... Быть может, около двух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отвечал предельно скромно, и в его голосе не слышалось никакой радости по поводу столь выдающегося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сотни... Подумать только, это же просто невероятно! — пронеслось в головах у трех оставшихся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они увидели, что Инис сделал шаг вперед, и двум следовавшим за ним спутникам пришлось волей-неволей отдаляться от своего «кумира» всё дальше и дальше — вплоть до возвращения в унылый и скучный кабинет, где им предстояло и дальше исправно нести караульную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Сумерки, словно пролитая тушь, намочили западную стену. Гром так и не грянул, но заморосил мелкий дождь, и на плацу остался лишь один Деймон.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замке не было никакой опасности, Деймон не стал облачаться в тяжелые доспехи, в которых тренировался повседневно, и накинул на плечи те самые кожаные доспехи того же фасона, что и в «тот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этого весеннего дождя, то ли от пота, кожаный доспех и одежда насквозь пропитались влагой и отяжелели, прилипнув к спине точно кусок холодного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взмахивал мечом, раз за разом мысленно возвращаясь к событиям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оттого, что всё происходило лишь в его воображении, кровь в жилах не бурлила, моросил всё тот же тихий дождь, но, взмахивая клинком на плацу, Деймон невольно вновь вспомнил погибших в тот день людей, и по его щекам потекли струйки «дождевой воды»...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лезвием воздуха заглушал его тяжелое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послушал отца или... если бы я был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взмахивал мечом, и в мыслях звучали наставления наставника и отца, сказанные ими некогда: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прекрасная база, Деймон, возможно, ты станешь сильнейшим рыцарем за всю историю Долины...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далеко не так мирна, как кажется на первый взгляд. В этом западном походе во всем слушайся дядю, надеюсь, когда я вернусь, ты хоть немного продвинешься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еще далеко до предела. Успокойся и как следует тренируйся, прекращай дурачиться. Если будет время, можешь разыскать того Великого Рыцаря из рыцарской ассоциации... Ха-ха, он, конечно, не так силен, как я, но для того чтобы тебя поучить, его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сталкивающегося металла давно утих, а в костях словно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затянулась, дождь прекратился. Лишь когда руки стали тяжелыми, словно налитыми свинцом, а перед глазами заплясали черные мушки, Деймон резко замер... Если бы он чуть раньше обрел понимание долга наследника, какое пришло к нему сейчас — он хотел измениться до возвращения отца, измениться так, чтобы отец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«Как же сильно! Как же сильно мне хочется... разорвать на куски! Эту свору! Ублюдков!!!»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всего одна глава, вышло немного поздно,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http://bllate.org/book/19071/1873242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