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 908 года по календарю Справедливости выдался ненастным и штормовым. Несмотря на то, что стояла середина знойного южного материка, в последние дни по всей Долине без перерыва 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Долина сейчас походила на пороховую бочку с уже зажженным фитилем, и этот мелкий дождь вовсе не мог потушить его искру. Поскольку старший сын Лорда Драконов попал в беду, западный дозор, изначально планировавшийся на целых три месяца, был вынужден преждевременно завершиться посреди гнева самого Лорда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вести дошли до цели, отряд западного дозора находился на южной оконечности западной части Долины, в Зале Долгой Песни, что весьма далеко от сердца Долины — Города Скалистого Утеса. А потому, даже несмотря на то, что минул уже десятый день после «того самого дня», Реймонд и возвращавшийся с западного дозора отряд все еще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Долиной кишмя кишело черными воронами. Письма с заверениями в преданности и угодническими речами доставлялись быстрее,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среди великих аристократов Долины безумно распространялись слухи, связанные с драконом. Пожалуй, для людей с умыслом эта весть была даже важнее, чем жизнь или смерть будущего Лорда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Дракон вернулся! Как такое возможно? Ведь до нас не дошло ни единого слуха! — бормотал себе под нос седовласый мужчина средних лет, глядя на строчки в письме. Впрочем, особого беспокойства он не испытывал: закон и Справедливость служили для Лорда Драконов не только еще одним грозным мечом для управления Долиной, но и надежными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Угомонитесь же. Этот дракон вырос ровно таким, о каковых говорится в слухах... Так угомонитесь же, — бормотал старик с совершенно белыми волосами, словно иссохшее дерево, в старом замке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тупицы спланировали эту глупость? — в чьем-то голосе звучала ярость, смешанная с досадой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погиб, — а кто-то находился в мрачном углу, и в глазах этих людей не осталось ничего, кроме отчаяния перед лицом будущего. Ведь у Лорда Драконов не только имелся внушающий леденящий ужас «меч», но теперь ему прямо в руки сам по себе шел предлог, чтобы этот меч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Иниса раньше Лорда Драконов в Город Скалистого Утеса вернулось письмо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дядя — о нет, теперь уже следовало называть его наставником — господин Хаборсон Велин пару дней назад был назначен временным наместником и принял на себя все военные дела, а также того факта, что Город Скалистого Утеса и все окрестные селения перешли в режим военной тревоги, у самого Иниса завелось аж два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Инис вовсе не считал, что он, целыми днями просиживающий в замке, нуждается в защите, возможно, в этом проявлялась родительская любовь, тяжелая, как гора... Но сейчас мальчик, углубившийся в чтение книги, хотел лишь сказать одно: находиться под присмотром двух взрослых мужчин целыми сутками — ощущение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годы он неизменно демонстрировал тягу к знаниям, поэтому даже то, что он целыми днями пропадал в библиотеке за книгами, ни у кого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всего лишь ребенок, и после случившегося все, что он мог делать, — это лишь молить богов о благополучии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хорошие новости: эти двое родовых рыцарей из рода Велин, хотя и не обладали столь глубокими познаниями, как дядя, тем не менее с детства воспитывались в лучших традициях знатных семей и могли весьма помочь Инису в учебе по определенным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при поддержке этих двоих «хвостов», Инис наконец полностью постиг содержание первого тома «Новой летописи Долины» под названием «Начало Справедливости» и смог сделать шаг ко второму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первого Лорда Драконов, Мерлина, с помощью дракона почти сто восьмидесятилетнего возраста покорить группу нецивилизованных дикарей было так же просто, как есть и пить... И реальность это подтверждала: от возведения замка Скалистый до полного подчинения всей Долины роду Темис потребовалось менее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дальнейшем, чтобы озарить эти дикие земли светом мудрости, роду потребовалось почти сто пятьдесят лет — усилия шести поколений Лордов Драконов, чтобы с трудом выстроить каркас для законов, институтов, различных научных дисциплин и передачи древних ремесел.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несмотря на это, судя по тогдашним записям и древним историческим источникам мира, около 300 года календаря Справедливости уровень культуры во всей Долине все еще отставал от общемирового почти на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лет — это, пожалуй, преувеличение. В конце концов, мне доводилось читать семейные летописи, и, судя по записям в них, многие прекрасно сохранившиеся технологии ничуть не уступали мировым, — подал голос Махат Велин, стоявший за спиной Иниса и с не меньшим интересом заглядывавший в книгу, которую держал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Инис прервался и бросил взгляд на этого крупного «хвоста», мысленно соглашаясь с ним, и согласно кивнул. В конце концов, та дама, что первой взялась за написание книги, не перерыла книгохранилища всех древних родов, поэтому многие термины она употребляла в самом широком, обобщенном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лишь небольшой эпизод, который никак не влиял на изложение всей истории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просвещения нравов, с драконами, символизирующими Лордов Драконов Долины, после их прибытия на этот материк также произошли поразительные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эти полные дикой энергии земли невероятно подходили для размножения и роста драконов, и в записях о них за последующие столетия порой упоминались особи, превосходившие изначальный предел роста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состояла в том, что число драконов зачастую превышало количество способных обуздать их рыцарей. Начиная со второго Лорда Драконов, Вамонда Темиса, число членов рода неизменно оставалось малым, на протяжении более чем восьми ста лет наследование шло по прямой линии от одного единственного ребенка к другому... Судя по историческим записям, ученые мужи предполагали, что причиной тому могло быть некое проклятие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многие поколения Лордов Драконов возглавлялись женщинами. Вот почему устройство Долины не слилось полностью с патриархальным обществом внешних городских государств или королевств, и даже в нынешней Долине немало рыцарей и чиновников на ключевых постах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этой страницы, Инис заметил, что, то ли из почтения к правящему роду, то ли опасаясь в те времена разгневать истинного дракона, на обороте, во втором абзаце предисловия, содержалась фраза, граничащая с откровенным подхалимажем, что было совершенно не свойственно ученым мужам: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без исключения — словно неизбалованные любимчики самой судьбы, каждый член рода с момента рождения удостаивался благосклонности богов, каждый из них был избранником небес, солнцем, озаряющим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золотых весах на одну чашу положена сила, а на другую, соответствующую ей, — мудрость. При рождении каждого члена рода Темис весы неизменно склоняются в ту или иную сторону под воздействием божественного дара. Кто появится на свет — мудрец или воин? Все это время, до самого их совершеннолетия, вся Долина затаив дыхание наблюдает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Инис слегка улыбнулся. Он все еще помнил реакцию дяди, когда много лет назад завел разговор о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старик ответил с утешением в голосе: «Инис, ты — дитя случая, знак того, что Темис стряхнули с себя проклятие, и начало нашего процветания...» Разумеется, юноша чувствовал: кровь не водица, и дядя давным-давно уже принял его как полноправного члена рода Темис.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вовсе не удивлялся этому. Задолго до того он уже наводил справки о значении своего имени в профильных книгах, и даже если бы старший брат не проболтался о проклятии, он всё равно смог бы догадаться о подтексте, который таило в себе прозвище «дитя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когда Инис захлопнул фолиант, ослепительные лучи солнца уже полностью растаяли в сумерках, вот только теперь рядом с ним стояли два хмурых рыцаря с сощуренными глазами, которые то и дело сладко зевали — чтение книг неизменно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том этой книги, «Правление Справедливости», главным образом повествовал о различных законах и институтах, установленных для управления Долиной со второго по седьмое поколение Лордов Драконов... От этого пестрого разнообразия у Иниса порой шла кругом голова, не говоря уже о двух его сопровождающих, выполнявших роль живых подставок для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 том, что сейчас у него под рукой имелись два готовых разъяснить любые вопросы долинных аристократа, потратив целый день на то, чтобы кое-как одолеть второй том, Инис чувствовал, что для полного понимания ему придется приложить еще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повседневная жизнь состояла не только из утомительной учебы. Было и то, чему стоило искренне порадоваться: старший брат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ему уже довелось услышать об общих деталях случившегося от той выжившей девочки, и Инис, настоявший на своем участии во всех допросах, прекрасно знал, что госпожа Ивелин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 ждали, пока главный виновник этих событий сам соизволит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сегодня снова всего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