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Нюва-нян из деревни наговорила. Сказала, что отец больше не может работать, мать тоже не справляется, вот и хотят продать брата в жёны какому-то старику, — всхлипывая, проговорил Сы Яоцзу. — А-Цзу не будет просить добавки, не нужно мне зерна, только не продавайте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испытал целую гамму чувств: ему было и смешно, и трогательно, и в то же время досадно. Смешно — оттого, что ребёнок такой доверчивый; трогательно — что ради него малыш готов отказаться от еды; а досадно, конечно же, на этих сплетниц. В конце концов, с какой стати посторонние пугают его родного брата? И вообще, что за разговоры про жену? Он мужчина! Не его должны прижимать, а он сам кого угодно прижмёт!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приподнял бровь и властным тоном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 по привычке послушно открыл рот, а в следующее мгновение в изумлении прикрыл его ладошками,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 — донеслось из-за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моргнул. Этот новоявленный братишка что, на инопланетном языке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Яоцзу, причмокнув и удержав конфету во рту,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у тебя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ребёнка светился восторг, всё его внимание было поглощено сладостью, и он давным-давно забыл о том, что ему наговорили злые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твой брат теперь с деньгами? — подмигнул Сы Яочэнь. — Тс-с, это наш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 посмотрел на ноги брата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он за своё. Если съесть столько сахара, то скоро от зубов одни пеньки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другое. Возьми вот это и беги домой, позови сестёр, пусть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местные детишки были выносливыми и легко таскали по пять-шесть цзиней груза. Если отдать часть, то и он сам сможет донести остальное. Сы Яочэнь отдал брату лёгкую ношу, чтобы тот поскорее сбегал за помощью. И дело вовсе не в том, что он слабак, просто это тело пока слишком хилое.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Сы Яоцзу, прижимая к груди свёрток с конфетами и закусками весом меньше двух цзиней, уже вовсю семенил обратно. Сы Яочэнь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прибежали две маленькие девчушки.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возьми это, отнесём домой. Линьлинь, бери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Облегчив ношу на десяток цзиней, Сы Яочэнь стиснул зубы и наконец поднял оставшееся. Он постарался как можно быстрее добраться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Сы Яочэнь понял, что отец всё ещё отдыхает в комнате, а на кухне слышится возня — скорее всего, там хлопотала мать. Сы Яочэнь вымыл руки, развязал свёрток, который нёс Сы Яоцзу, достал шесть леденцов, сунул по одному в рот каждому ребёнку и вложил ещё по одному им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 смущённо принял вторую конфету — первую он уже успел съесть. Девчушки стояли в полном шоке: это же настоящий сахар! Обычно они видели его только у детей старосты или их друзей, а сами могли лишь издалека смотреть и мечтать, каким же он должен быть на вкус. Теперь же, когда сладость таяла во рту, а в руках была ещё одна, на лицах детей засияли счастливые улыбки. Несмотря на юный возраст, они понимали ценность этого лакомства и порывались отнести конфеты матери, которая возилась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отдал Юйюй и Линьлинь банку с солью и прочую мелочь, чтобы они отнесли их на кухню, а сам направился в комнату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переступил порог и замер: перед его глазами предстала ужасающая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http://bllate.org/book/19069/1872936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