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Сы Яочэнь был таким уж жадным, просто, очнувшись, он обнаружил себя в крайне бедной семье. Ни гроша за душой, никаких источников дохода — с таким багажом выполнить последнее желание прежнего владельца тела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сколько тебе нужно, — Чжань Мобэй торопился в путь и не желал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люблю иметь дело с такими прямолинейными людьми, как вы, старший брат, — Сы Яочэнь быстро прикинул покупательную способность местных денег. Его нынешняя семья жила впроголодь: питались в основном дикорастущими травами, а родители и дети рыскали по полям, лесам и водоемам в поисках хоть какой-то еды. В месяц на всё про всё у них уходило меньше двадцати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рассчитывать на то, что ему нужно хорошо питаться, пока он не поправит здоровье, то десяти лянов серебра хватило бы с лихвой на три-четыре месяца безбедной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Мобэй заметил, как забегали глаза у парня, и в его взгляде промелькнуло раздражение. Этот мальчишка, конечно, был смышленым, но, судя по всему, и хитрым — наверняка сейчас прикидывает, как бы содрать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претило чувствовать, что его пытаются использовать, поэтому он, не раздумывая, достал из-за пазухи два серебряных слитка и бросил их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в дороге только это.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Чжань Мобэй развернулся и направился к небольшой возвышенности неподалеку. Как и ожидал Сы Яочэнь, из-за деревьев и кустов там один за другим начали появляться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уставился на два слитка, лежащих в пыли, моргнул, а затем, схватив их, припустил прочь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дважды споткнулся и упал, но, несмотря на это, не мог не похвалить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 Яочэнь, пусть ты и выглядишь сейчас как растяпа, но вид твоих рук, сжимающих двадцать лянов, просто восхитителен».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рассчитывал лишь на десять лянов, но в итоге получил целых сорок — даже зажиточная семья не потратила бы столько за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«Озолотился, хе-хе-хе».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пробежал остаток пути трусцой и у подножия горы увидел двух маленьких девочек, выкрикивающих его имя, и мать, которая тревожно всматривалась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замедлил шаг. Его тут же заметили. Одна из девочек сорвалась с места и побежала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нашла брата! Брат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девочка побежала в сторону дома, крича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вернулся! Я же говорила, с ним ничего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 Яочэня появилась улыбка. Он спрятал серебро за пазуху, взял за руку подбежавшую девочку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Чэнь держит за руку другую девочку, Сы Яочэнь быстро сообразил: та, что сейчас шла с ним, была чуть темнее кожей — это старшая из близняшек, третья в семье, по имени Сы Яоюй. Другую звали Сы 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того брата, которого выдали замуж, звали Сы Яотин.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таких семьях детей обычно называли просто: Вторая Ни, Третья Ни, Хуцзы или Гоуцзы. Но пару лет назад они приютили и накормили проезжего ученого, и тот в знак благодарности дал детям красивые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имена были благозвучными, госпожа Чэнь по привычке звала их: Юй-юй, Линь-линь, Чэнь-чэнь, Тин-тин.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ты... ты в порядке? — ладно, к этому прозвищу он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дом, госпожа Чэнь принялась внимательно осматривать грудь, лодыжки и запястья Сы Яочэня.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факты, он понял, что её беспокоит: должно быть, кто-то из односельчан видел, как он заманивал того негодяя в горы, и мать испугалась, что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было немного неловко, он понимал, что мать движима заботой. Увидев, что она вот-вот расплачется,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мама. Я просто ходил в горы поискать еды, посмотри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встал и покрутился на месте, собираясь показать деньги, но не успел он и рта открыть, как госпожа Чэнь выпроводила близняшек на улицу проверить, не вернулся ли отец, и плотно закрыла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http://bllate.org/book/19069/1872931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