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замер на мгновение, затем уголки его губ поползли вверх, и 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тон на испуганный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страшно,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посмотрел на кровать Сы Цзина, и тот подсознательно почувствовал, что это не лучшая идея. С пяти лет он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Сы Цзина, Мэй Сунсюэ опустил взгляд, и его улыбка сменилась выражением глубокого разочарования. В глазах даже блеснули слезы, которые в лунном свете, пробивающемся сквозь облака, казались особенно хрустальными и 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мгновенно смягчился. Все-таки они оба мужчины, к тому же соседи по камере, должны помогать друг другу, как члены семьи. К тому же Мэй Сунсюэ серьезно ранен, он и правда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приноси свое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Сунсюэ сразу же засияли, и он развернулся, чтобы собрать постель. Сы Цзин воспользовался моментом и зашел в уборную. Тюремные условия были вполне сносными, в каждой камере имелся свой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зевнул и по собственной инициативе передвинул свою подушку к самому краю кровати, вплотную к стене. Однако Мэй Сунсюэ все не шел. Его постель была такой же простой, как и у всех, почему же сборы затянулись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выглянул из-за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Цзин... — голос Мэй Сунсюэ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бутылку с водой, неведомо откуда взявшуюся. Вылив половину содержимого на одеяло,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одеяло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недоумением посмотрел на него. Это было крайне странно. Он взглянул на плотно закрытое окно, и в его розовых глазах отразилось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одеяло могло внезапно намокнуть?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Сунсюэ стал обиженным и дрожащим, как у ребенка, у которого отобрали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Цзин,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тонкими красивыми пальцами сжал край своего легкого одеяла и дважды моргнул своими невинными лисьими глазами. Гу Хуэя сейчас нет, нельзя самовольно распоряжаться его вещами. Выходит, у него осталась только собственная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воспользуемся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Мэй Сунсюэ изогнулись в победной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Мэй Сунсюэ вылил остатки воды на подушку и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подушка тоже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небрежно отбросил пустую бутылку. С того ракурса, под которым смотрел Сы Цзин, было видно лишь его вздрагивающее под холодным лунным светом тело — упрямое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Сы Цзин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улыбнулся, словно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зову тебя Сяо Цзин, зови и ты меня Сунсюэ, или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 прозвучит слишком внезапно,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друзей, я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искренне, с такой мольбой в голосе, что можно было легко представить все те невзгоды, что ему пришлось пережить. Все дело было в его невероятно приятном голосе, который заставлял невольно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внимательно посмотрел ему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удовлетворенно улыбнулся, прикрыв ресницы и изображая покорность, но зрачки под ними пугающе сверкали. На мгновение Мэй Сунсюэ даже подумал, что тюремное заключение —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вдруг одарил его чистой, безобидной улыбкой, и его голос стал таким мягким, что, казалось, вот-вот растает: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едва заметно шевельнул бровями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хочешь еще послушать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Сы Цзин. Кто бы отказался слушать такой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Мэй Сунсюэ рождались сами собой, словно на тонких губах у него от природы было припасено множество занимательных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ребенок, умный и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любил компьютеры, программирование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он убил всех,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Сы Цзина стало ровным, Мэй Сунсюэ замолчал. В уголках его глаз, казалось, блеснули слезы. Сы Цзин, с разрумянившимися щеками, выглядел спящим сладко, словно невинный ягненок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выглянула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я... — голос Мэй Сунсюэ был тихим, словно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удивленно посмотрел на него. Юноша по-прежнему держал глаза закрытыми. Мэй Сунсюэ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Юноша спал крепко, укрывшись одеялом, из-под которого виднелась пушистая макушка, и что-то невнятно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тихо рассмеялся и медленно договорил историю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всех, кто над ним издевался, выбросил тела в глухих горах, а затем сдался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Думая, что в этой жизни его больше ничего не ждет, он встретил новую надежду в самой безнадежной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