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давно растеряло свой яркий блеск, и над окраиной деревни Цинъюань небо окрасилось в багровые тона — западные облака пылали, словно охваченные пожаром.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опять придется ложиться спать на голодный желудок, — пробормотала маленькая девочка, чья одежда из грубой мешковины была сплошь покрыта заплатами. Она взмахнула деревянной палкой, а на лице ее застыло выражение глубокой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бледной и истощенной, волосы, сухие и спутанные, напоминали птичье гнездо, а тонкие конечности — сухие ветки. Настоящий человечек-спичка в лохмотьях, и лишь глаза, яркие и живые, сияли, словно звездное небо, наполненные неукротимой жаждой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она, пошатываясь, вернулась в деревню, солнце уже скрылось за горизонтом. Сгущались сумерки, из маленьких двориков потянуло ароматами домашней еды, которые, смешиваясь с теплым светом свечей, создавали атмосферу тихой и мирной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принюхалась, улавливая тончайшие оттенки запахов. Медленно проходя от западного края деревни к восточному, она то и дело сглатывала слюну и 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старосты сегодня тушеная оленина, у тетушки Цянь — мясные лепешки, у бабушки Ян — каша из кукурузы, а у Лю Шуньцзы — курица...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края деревни, где свет свечей уже не доставал, она остановилась и внимательно осмотрела калитку. Пусто. Ничего. Сегодня никакой помощи не будет. С досадой и грустью она потерла ладонями лицо, толкнула хлипкую калитку и в потемках пробралась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бедна, как же я голодна... — прошептала девочка, ощупью нашла маленькую табуретку и, не зажигая свечи, уставилась в лунный свет,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нынешнее положение вещей уже не поддавалось никакому научному объяснению. Хозяйку этого тела звали Цинь Чжаочжао, ей не было и пяти лет. Родители умерли, она росла сиротой, питаясь подаяниями от всей деревни. Но это было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заключалось в том, что теперь она — Цинь Чжаочжао, хотя на самом деле ее зовут Ши Цзюнь. Она была офисным планктоном из двадцать первого века, родившейся в девяносто пятом году. Переселение в книгу — нелепость, которая случилась с такой бедной и несчастной работницей, как она, — просто не укладывалось в голове, заставляя ее сомневаться в существовании самой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была мастером на все руки, умела понемногу всего, но ни в чем не достигла совершенства, перебиваясь подработками. И вот она попала в книгу — в посредственный роман о совершенствовании под названием Долгий путь к бессмертию. Причем стала она там самым незначительным фоновым персонажем, который за весь сюжет упоминается всего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Цзюнь перебрала в памяти свою прошлую жизнь: ничего криминального она не совершала. Окончила университет, устроилась на хорошую работу, трудилась не покладая рук, работала сверхурочно, была идеальным винтиком системы 996.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Начальство ее ценило, обещало повышение, но в итоге должность отдали родственнику одного из боссов. Ши Цзюнь тогда была в ярости: проклятый мир связей, где личные знакомства важнее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решила лечь на дно: приходила и уходила вовремя, никаких переработок по выходным. Менеджер был недоволен и влепил ей низкую оценку за год. Ши Цзюнь лишь усмехнулась: если хочешь, чтобы лошадь бежала, ее нужно хотя бы кормить. И она уволилась.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с ее способностями легко найдет работу, но история повторилась. Тогда она окончательно забила на карьеру, стала мастером-фрилансером. В тот самый день она как раз исправила баг в игре, получила деньги и шла домой, когда ее сбил пьяный идиот. Так бесславно она и отправилась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помнит всё так отчетливо? Ши Цзюнь и сама не знала. После аварии ее душа отделилась от тела, она видела, как ее накрыли белой простыней и увезли на скорой. Но не успела она оплакать себя, как переродилась. Еще в утробе матери она обрела сознание, хотя поначалу все было смутно, а после рождения воспоминания о прошлой жизни напоминали лишь обрывки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оказалась еще более ироничной. Недавно она решила половить рыбу в пруду, забрела на глубину и чуть не утонула. В тот момент, когда она, обессилев, начала уходить под воду, запечатанные воспоминания вдруг стали кристально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Цзюнь засиделась, руки и ноги затекли. Пришлось встать, чтобы разогнать кровь, хотя двигаться совсем не хотелось — в животе пусто, конечности ватные, она была так голодна, что, казалось, готова съесть саму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Пожалев себя три секунды, она поплелась во двор, зачерпнула ковшом ледяной колодезной воды и залпом выпила. Погладила живот — воды много, но голод немного отступил. Ши Цзюнь вернулась в дом, забралась на кровать, набитую старой ватой, и продолжила копаться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составила краткую справку на Цинь Чжаочжао: имя — Цинь Чжаочжао, пол — женский, место рождения — деревня Цинъюань, способности — три духовных корня (золото, дерево, огонь), специальность — путь меча, образование — внешняя секта секты Цинъюань. Биография: в два года осталась сиротой, в пять лет после нападения демонических зверей была спасена учениками секты Цинъюань, принята во внешнюю секту, прожила двадцать лет, причина смерти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такой короткой жизни Ши Цзюнь пришла в ярость и начала проклинать автора. И так жизнь была нищей и жалкой, так ты еще и прописал ей такую раннюю смерть?! Еще ужаснее было то, что теперь она и есть Цинь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она продолжила вспоминать сюжет. Роман назывался Долгий путь к бессмертию. Думаете, это история о том, как герои рука об руку проходят через испытания и достигают вершин? Вовсе нет. Героиню зовут Чу Маньмань, и это типичный роман о Мэри Сью, где все влюблены в главную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Маньмань — наследница одного из трех великих кланов, обладает корнем небесного огня, с пяти лет учится в секте Лунного знака, она мастер печатей. У нее есть всё: ослепительная красота, талант, толпы поклонников, включая верного друга детства из другого великого клана, и бесконечный список других воздыхателей.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просто пошлое чтиво, Ши Цзюнь не стала бы тратить время. Но ее подруга как-то сказала, что фоновый персонаж №N в этой книге носит имя Ши Цзюнь. Имя редкое, в стране таких больше нет. Подруга настаивала, чтобы она почитала, но Ши Цзюнь не находила этого персонажа. Подруга лишь ворчала, что та не дочитала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быстро пролистала книгу до самого конца и наткнулась на строку: Никто не узнает, что у этой давно умершей Цинь Чжаочжао было другое имя — Ши Цзюнь. Время стирает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Цинь Чжаочжао было два имени. В утробе матери она смутно помнила, как отец назвал ее Ши Цзюнь, что означало: Не печалься, что на пути нет друзей, ведь в Поднебесной каждый знает тебя. Но после рождения родители звали ее Цинь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Цзюнь тогда подумала, что это просто пасхалка, но автор так и не раскрыл ее, просто убив персонажа. Она хотела написать автору гневное письмо, но подруга отговорила.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читала книгу лишь урывками. Ей запомнился только главный герой, Лу Ханьгуй, который, в отличие от остальных, не попал под обаяние Мэри Сью. Он тоже был выходцем из простых людей, рациональным и целеустремленным. Он не любил героиню, но оставался главным героем. Чу Маньмань была для него лишь знакомой, которой он однажды спас жизнь, а она хотела отплатить ему собой, но он был равнодушен к мирским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Цзюнь подсчитала дни: скоро Циси, праздник влюбленных. В книге это день рождения Цинь Чжаочжао. И именно в этот день она должна оказаться на волоске от смерти и быть спасенной учениками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таков: Цинь Чжаочжао, благодарная жителям деревни, каждый год в праздник Циси приносила им дары леса. В этом году она поймала рыбу в пруду и набрала грибов в горах. Но случилась беда: на деревню напали демонические звери. Молодые жители ушли в город праздновать, остались только старики 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Цзюнь знала, что никто ее не послушает, поэтому искала место для укрытия. Она решила, что погреб старика Лю — самое безопасное место. Старик был ленив, в погребе стоял жуткий смрад, а звери обладали тонким нюхом. Чтобы наверняка, она последние дни собирала вонючие растения и разложила их в погребе. Осталось только одолжить у деда Вана топор...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она провалилась в сон. Ночь была тихой и безмятежной, воздух пропитался ароматом пшеницы, колышущейся под легким ветерком. Урожай был уже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http://bllate.org/book/19058/1871009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