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красивых, мягких и утонченных глаз предстала перед взором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прославленный благородный красавец из мира смертных не смог бы сравниться с тем взглядом, которым этот человек одарил его, подняв глаза. Обычно слишком привлекательная внешность придаёт лицу некую пронзительную яркость, но мягкий нрав, окружавший Лун Хао, смягчал его острые и прекрасные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медленно опустилась, нехотя скользнув по его плечу. Лун Хао словно спрятал веер, зажав его между ладонями, и отвесил императору плавный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хорош! Даже кланяется в миллион раз лучше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Лун Хао, глаза Сюй Цзи будто пригвоздило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тело помимо его воли отвело взгляд, переключившись на стоявшего рядом Лун Цзиньюя. После такого сравнения он ещё сильнее почувствовал, что один — это тусклый свет светлячков в лесу, а другой — луна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их было совершенно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взгляд на Лун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 в резиденции генерала прошлой ночью, ваш подданный уже во всём разобрался, — опустив взгляд, произнес Лун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Цзи сжалось, а Система тут же запрыгала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я же просило тебя не творить такой дичи!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ли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Сюй Цзи, и в его взгляде читалось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приказ Вашего Величества провести расследование, ваш подданный выяснил, что пожар в резиденции генерала был устроен по злому умыслу служанкой из личных покоев Госпожи Цинь. Ныне она уже схвачена и брошена в темницу вашим покорным слугой, — медленно проговорил Лун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какая это служанка посмела проявить такую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зашелся в сильном кашле, но глаза его так и норовили соскользнуть на стоявшего рядом Лун Хао, похожего на безупречного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расследовал или же всё выяснил, но намеренно нашёл козла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взгляни на него: хоть этот человек и красив, душонка у него, сдается мне, грязновата, — перепуганно выдала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люблю с грязной душонкой, — тут же отозвался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возьмись за это дело кто другой, результат всё равно был бы точно таким же. Стоило бы только выяснить, что это я сам устроил поджог, как и император, и все остальные непременно закрыли бы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старший молодой господин из Резиденции генерала на севере. Пока слава северного генерала гремит повсюду, он сам остается отличным заложником. Проще говоря, пока его отец цел и невредим, какую бы чушь он ни творил, никто по-настоящему не отправит его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 слишком сурово управляет домашней прислугой, неудивительно, что служанки затаили обиду. Ты у нас человек доброго нрава, разумеется, тебе незнакома вся эта грязная изнанка.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посмотрел на мертвенно-бледное лицо Сюй Цзи, протянул руку, погладил его по спине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приятно он говорит, я влюблен, — подумалось Сюй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воспользоваться моментом и прильнуть к груди Лун Хао, а в идеале — еще и расстегнуть воротник его одежды, чтобы соприкоснуться с этой обжигающей кожей и ощутить её жар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вообще-то еще маленькая Система, прекращай крутить у меня в голове фильмы для взрослых! — взъярилась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Второго принца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Сюй Цзи бушевал воющий волк, но внешне он оставался холоднее льда и даже слегка отстранился от успокаивающей ладони Лун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 всём разобрались — и славно. Если в эти дни тебе что-то понадобится, обращайся ко мне. Дела в резиденции генерала хлопотные, но тебе следует как следует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 и велел евнуху достать из императорской сокровищницы отборный линчжи и женьшень в качестве награды для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принял завернутую в красную ткань шкатулку, опустился на колени, поджав под себя ноги, и тут же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запустил немало учебы. Мой прошлый наставник говорил, что учение подобно плаванию против течения: не продвигаешься вперед — значит, катишься назад. Своё состояние я знаю лучше всех, это всего лишь мелкие хвори. Для меня учеба и служение родине — величайшая надежда, а потому я умоляю Ваше Величество позволить мне приступить к занятиям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ни в коем случае нельзя затягивать, особенно те, что сулят выгоду. Он прекрасно понимал: если не заикнуться об этом сейчас, то потом всё затянется, и возможность упорхнет. К тому же, кто в здравом уме откажется от медового месяца со своим суженым и предпочтет валяться в постели, изображая больного!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яростью перевернула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тебя бесстыдная совесть, ты даже суженым его назвал!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уже было собравшийся встать, замер на месте, окинул взглядом опустившегося перед ним на колени Сюй Цзи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http://bllate.org/book/19052/1870354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