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находилось за дверью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дышал очень ровно — настолько спокойно, словно ничего не произошло. Но именно в такой ситуации это спокойствие и было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под морем Миньди он уже видел недействующую транспортирующую формацию рода Линь. Скопировав её узор, он выяснил, что конечной точкой переноса была река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известно, что род Линь хранил «Записки об освобождении от тела», а позапрошлый начальник Управления по делам аномальных событий знал историю императора и главы Сытяньцзяня, а также тайну речного дна Хуайаня. И сам этот позапрошлый начальник происходил из рода Линь. Значит, семья Линь знала, что гробницу на дне реки построил тот самый глава Сытяньцзяня, который написал «Записки об освобождении от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род Линь и был древней мистической семьёй, все они всё равно оставались людьми из плоти и крови. Никто не мог заранее знать, что произойдёт после превращения в бессмертного. Но они боялись причинить вред другим, поэтому изначальный план был таким: если после освобождения от тела удастся сохранить сознание, то после уничтожения злых духов класса S нужно будет добровольно пройти по каналу для тел в подводную гробницу и больше никогда оттуда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Ханьчжи постепенно увлажнились, но грудь оставалась неподвижно-спокойной, словно сердце уже перестало биться. Любые слова утешения сейчас казались бессильными. Ци Гу лишь мягко гладил его по спине, давая понять, что встретит правду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 Чжичжи? За дверью что-то очень страшное?】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он не боится. Скорее… не решается с этим столкнуться?】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и Чжичжи что-то увидели в белом свете от подвески? Такое чувство, будто они получили оттуда очень много информации. А что такое «Записки об освобождении от тела»?】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всех сейчас всё нормально? На нашу безопасную зону постоянно нападает нечисть, но сотрудник у нас очень сильный, быстро со всеми разобрался】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у нас за безопасную зону отвечает внештатник. Схватил все свои причиндалы для гадального лотка и сразу примчался. Выглядит очень ненадёжно, но рядом с ним почему-то спокойно】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нас дела похуже, нечисти слишком много. Но несколько человек здесь купили талисманы храма Фуай, так что должны продержаться до прибытия помощи】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 торговом центре, за который отвечают Му Синчэнь и малыш-бро. Малыш маленький, а грудь у него широкая-преширокая (большой палец вверх)】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 видел сестрицу Мяо? Она тоже была в торговом центре, но, похоже, получила другое задание и уже умчалась】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из деревни Хуайшуй. Сейчас жители нескольких соседних деревень собрались у нас… Баньян защищает нас】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очень далеко от безопасной зоны, зато недалеко от Хуайшуй. Уже иду туда!】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нас в безопасной зоне что-то не так…】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нас тоже…】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【Тихонько сверим кодовое слово: зона 15】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 №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Отвечавший за неё сотрудник Управления был добродушного вида мужчиной средних лет. Его техники происходили от школы Маошань, и владел он ими весьма уверенно: во время поимки нечисти движения были отточены и непрерывны. Конечно, не настолько легко, как у Ци Гу и Линь Ханьчжи в прямом эфире, но он справлялся хорошо и надёжно защищал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в толпе, крепко держась за мамину руку, и не отрываясь смотрел на сотрудника Управления. Он учился рисовать наброски, а преподаватель чаще всего повторял на занятиях одну фразу: «Нужно схватить характерные черты модели».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нарисованный человек действительно будет похож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машинально разглядывал сотрудника Управления и мысленно очерчивал его карандашом. Мама заметила, что сын застыл, и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снова посмотрел на сотрудника. Прошло всего несколько секунд, и мальчик машинально всмотрелся в его очень светлые глаза — только теперь прежде чистые, прозрачные радужки стали мутными, словно в родник вылили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он какой-то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сразу в нескольких безопасных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совпадений строил планы много лет, и, разумеется, его запасной ход не мог ограничиваться всего лишь десятками тысяч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белых одежд свисали бесчисленные рваные полосы ткани. Среди бушующей нечисти он медленно остановился перед главными воротами центрального Управления по делам аномальных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Охранявшая штаб-квартиру Мяо Юэ с мечом мяо в руке шагнула навстречу ледяному ветру и преградила духу совпадений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Дух совпадений холодно улыбнулся и мутным голосом, в котором невозможно было различить мужской или женский,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мне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не принадлежала к людям, которые любят болтать перед боем. Она тут же взмыла в воздух с мечом мяо и рубанула духа совпадений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отскочил, уходя от удара; полосы ткани на его одежде бешено заметались.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предложить Управлению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Мяо Юэ перебить себя, он взмахнул длинным рукавом. В воздухе возникли сотни и тысячи водяных зеркал. В каждом отражалась одна из безопасных зон. А в центре каждой зоны кожа одного из сотрудников Управления становилась мертвенно-бледной, с синевато-зелёным отливом, ногти постепенно удлинялись и чернели… Это были водяные трупы, каких они уже видели в деревне Хуайшуй.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были тайными руками и внутренними предателями, которых дух совпадений оставил внутри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различных заданий он превращал этих людей в полутрупов. Они по-прежнему сохраняли человеческие души и воспоминания, но под его управлением полностью подчинялись его воле. Даже раскрывая секреты Управления, они сами не замечали, что делают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существования таких людей, даже не знавших, что являются предателями, Управление в последние годы несло тяжёлые потери и всё сильнее страдало от нехватки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отдать приказ, и почти тысяча безопасных зон превратится в земной ад, — на детском лице духа совпадений появилась безумная, предвкушающая улыбка. Затем он медленно продолжил: — Но… если вы передадите мне бессмертного, освободившегося от тела, из подводной гробницы и собранные воедино кости Люли, я отпущу их. Отпущу всех.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резко вскинула голову. Её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люди, умеете передавать сообщения под воду. Сообщите об этом вашему молодому начальничку и посмотрим, что он выберет, — дух совпадений оскалил белоснежные острые зубы. — Не тяните. У вас четверть часа. Через четверть часа мне нужен ответ. Жизни десятков миллионов людей почти в тысяче безопасных зон зависят от одного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план духа совпадений, к которому он перешёл после провала замысла вырастить злых духов класса S, принести их в жертву и призвать Асуру.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бессмертный, освободившийся от тела, охотится на злых духов класса S, дух совпадений решил использовать уже его. Раз злых духов класса S больше нельзя принести в жертву, то «бессмертный, освободившийся от тела» тоже вполне годился как жертвенный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тайне на дне Хуайаня он узнал от того самого «позапрошлого начальника Управления», который обнаружил подводную гробницу. Тогда дух совпадений догадался о происхождении бессмертного и придумал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распределил оставшиеся у него кости Люли между несколькими крупными злыми духами и никак их не ограничивал. Как и было задумано, те вскоре привлекли внимание Управления, которое начало расследование. Затем фрагменты костей Люли один за другим собирали и вновь соединяли, пока следы наконец не привели к гробнице на дне реки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дух совпадений не мог собственными силами открыть эту искусно устроенную гробницу и не мог заставить бессмертного покорно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Гу и Линь Ханьчжи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дух совпадений после долгой подготовки уже пытался осквернить группу практиков способом, почти не отличавшимся от создания водяных трупов. Но вскоре после начала плана глава Сытяньцзяня заметил неладное, и замысел умер, едва родившись.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месяцев назад, впервые увидев Ци Гу в прямом эфире, дух совпадений сразу узнал в нём главу Сытяньцзяня, который тысячу лет назад сорвал его план по распространению восставших трупов ради хаоса среди людей и накопления страдания. Поэтому он знал: Ци Гу непременно сможет открыть дверь подводной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начальник Управления с кровью рода Линь был кровным родственником бессмертного, освободившегося от тела. Только его кровь могла заставить бессмертного отказаться от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всё происходило в основном так, как и предсказывал дух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 на этот раз результат окажется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