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храм Фуай, Ци Гу всё время поддерживал связь с Линь Ханьчжи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работы у Линь Ханьчжи было много, он не пропускал ни нужных, ни ненужных сообщений: всё так же умудрялся выкраивать минутки, чтобы болтать с Ци Гу, а заодно жалобно сетовать на еду в столовой, домашних золотых рыбок и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Но разве дома нет дворецкого Анонима?】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【Ханьчжи: Он вообще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Раньше тебя это вроде совсем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про себя подумал: Линь Ханьчжи даже имени дворецкого Анонима не помнит, и где тут человек, которому вдруг понадобилось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【Ханьчжи: Просто дома как-то пусто и холодно. Когда я закончу с работой в ближайшие дни, можно я приеду к тебе пожить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【Ханьчжи: Ну пожалуйста, пожалуйста (щеночек трёт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постыдно растаял перед милотой этого стикера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вдруг решил, что один-единственный иероглиф выглядит слишком холодно. Вдруг Линь Ханьчжи подумает, что на самом деле ему не так уж рады? Ци Гу колебался целую минуту, а потом снова застучал пальцами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ровно когда Линь Ханьчжи наконец закончил все дела и уже мог приехать, Хуан Хунъюань начал упрашивать Ци Гу съездить к нему на малую родину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Хунъюань отлично справлялся с работой, заработал храму Фуай немало денег и привёл туда множество паломников, поэтому на его просьбу Ци Гу,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Гу и Линь Ханьчжи вместе сели на скоростной поезд до маленького городка на лёссовых землях, откуда был родом Хуан Хунъюань. Ци Гу сначала думал, что Линь Ханьчжи расстроится, но когда увидел его на вокзале, оказалось наоборот: стоило Линь Ханьчжи заметить, что позади Ци Гу нет привычной третьей лишней лампочки Му Синчэня, как его персиковые глаза мгновенно засияли. Он радовался так, будто они едут не разбираться с происшествием в глухой городишке, а отправляются в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 очень понимал ход его мыслей, но, увидев, что тот счастлив, тоже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Линь Ханьчжи и без того была бледной, а теперь под глазами ещё залегла заметная синева. Видимо, последнее время он действительно почти не отдыхал. Взгляд Ци Гу несколько раз задержался на тёмных кругах, и ему внезапно стало жалко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сначала поезжай в Фуай и отдохни. Я очень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хотя бы не придётся мучиться из-за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ушах Линь Ханьчжи эти слова после округления звучали примерно как: «Мы с женой едем в медовый месяц, а жена меня не берёт». Он тут же сник, словно бездомный кот, которого выгнали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брать меня с собой? Думаешь, я обуза и буду тебе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хочешь поехать? Дорога тебя не утомит?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можно быть рядом с Ци Гу, какая ещё усталость? Даже если с неба начнут падать ножи, Линь Ханьчжи и то решит, что погода сегодня удивительно бодрящая. Главное, чтобы в Ци Гу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его жалобные глаза, Ци Гу всё-таки сдался. А уже после посадки на поезд этот железный петух даже раскошелился и повысил им обоим класс до самого высокого, чтобы Линь Ханьчжи как следует отдохнул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кругами под глазами кто не знает — ещё решит, что Ци Гу похитил национальное сокровище, большую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Ханьчжи не хотел спать, но Ци Гу склонил голову набок и очень быстро уснул в мягком удобном кресле. Глядя на его спящее лицо, Линь Ханьчжи тоже быстро почувствовал, как накатывает сонливость, и вскоре заснул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Проснулись они, когда проводник стал спрашивать, какой вариант обеда им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Ци Гу рассказал Линь Ханьчжи о родственнике Хуан Хунъюаня.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приходился Хуан Хунъюаню двоюродным дядей и был старше примерно на двенадцать лет. У него с женой двое детей: старший уже студенческого возраста, младший учится в средней школе. Несколько дней назад дяде внезапно стало совсем плохо: дома у него пошла пена изо рта. Его отвезли в уездную больницу, но там причину найти не смогли и сказали, что шанс есть только при переводе в более крупную больницу. Семья дяди и без того жила бедно, денег у них не было, поэтому его жена обратилась за помощью к Хуан Хунъюаню.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Хунъюань учился в университете, этот дядя помог ему и наскрёб пятьсот юаней. Хуан Хунъюань всё это помнил, поэтому и стал просить Ци Гу съездить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очень походили на столкновение с нечистью, но причин подобного состояния существовало великое множество. Точно сказать можно было только после осмотра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с вокзала Ци Гу и Линь Ханьчжи увидели простовато одетую женщину средних лет. Она представилась Суфэнь — двоюродной тётей Хуан Хунъюаня. Рядом с ней стоял ещё один мужчина средних лет, видимо тоже родственник: Суфэнь явно относилась к нему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Ци Гу выяснил, что это двоюродный брат Суфэнь. Она попросила его приехать на машине и встретить Ци Гу с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мастера такие молодые, а уже столь многого добились, — с улыбкой сказал брат Суфэнь. За ухом у него торчала сигарета. Он достал из кармана пачку и уже протянул Ци Гу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поспешно замахал рукой, показывая, что не курит, а затем спросил о нынешнем состоянии дяди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Суфэнь заговорила тяжёлым местным говором и с печальным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дома лежит, сил совсем нет, с кровати подняться не может. Лицо с каждым днём всё хуже. Я детям даже сказать боюсь. Старший в университете, дорога туда-сюда дорогая, даже если скажу — всё равно не сможет приехать. Младший в средней школе, живёт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Суфэнь одним духом вывалила всё, что следовало и не следовало рассказывать. Образования у неё почти не было, излагать события стройно она не умела и не понимала, что важно, а что нет, поэтому говорила сумбурно.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терпеливо дослушал её, несколько раз успокоил, а потом спросил то, что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ему стало плохо, ничего странного не происходило? Что угодно. Если что-то знаете —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в поле работал, детям на учёбу деньги копил.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Хуан Хунъюань благодаря учёбе выбрался из деревни, все в семье Хуан решили, что образование способно изменить судьбу. В каждой семье детей заставляли хорошо учиться — чтобы однажды тоже стать такими же успешными, как Хуан Хунъюань, а потом вывезти родителей-крестьян в город, дать им пожить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Суфэнь ещё долго запрокидывала голову, вспоминая,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обязательно искать что-то... Некоторое время назад он нашёл снаружи хороший кусок дерева. Красивый такой, совсем не гнилой. Кто его выбросил — не знаем. А у нас доска на кровати уже давно подгнила, вот отец детей и поставил эту вместо неё... Только это же несколько месяцев назад было. Даже если и правда нечисть пристала, разве она стала бы ждать столько времени, прежде чем начать вредить?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