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прекрасной атмосфере, довольны остались и хозяева, и гость. Когда пора было уходить, Хань Юньшу понадобилось в туалет, поэтому Ци Гу и Вивиан, разговаривая, вдвоём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главный зал, Ци Гу указал на один из столиков. Вивиан сразу поняла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папарацци, который за тобой следит? Хочешь, я попрошу людей его проучить? Гарантирую: потом при одном твоём имени дрожать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 лицу видно, что ему и без того очень не везёт,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прикрыла рот и тихо рассмеялась. Мастер Ци, как всегда, говорил прямо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папарацци щёлкнул затвором и поймал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схватил камеру и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— уже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догнал Ци Гу и Вивиан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сфотографировал папарацци. Не знаю, что он собирается с этим делать, — сказала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делают папарацци? Врут и сочиняют истории. Пусть сочиняет. Как только опубликует, мы сразу подадим в суд. Юристы нашей семьи не для красоты сидят. Мастер Ци, если понадобится, мы с радостью поможем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горячий поиск в интернете снова начал превращаться в помойку — Хань Юньшу это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вышли из «Меж вод и облаков». Ци Гу уже собирался сесть в машину и вернуться в храм Фуай, но водитель только успел развернуться, как пришло сообщение от Пубу Гэсана. Мальчик просил приехать и обсудить несколько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примерно догадался, кто такой Пубу Гэсан,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у него не было ни отца, ни матери, и учитель вырастил его один. Пока Ци Гу рос, государство немало помогало ему разными программами — пособием малоимущим, государственными учебными грантами, стипендиями за успехи для нуждающихся и другими 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государству требовалась его помощь, он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присланную папарацци фотографию, Вэй Цай чуть не сошёл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в дорогом ресторане с китайским интерьером, Ци Гу и Вивиан весело разговаривали. Вивиан ещё и придерживала рукой живот, а низ живота был слегка округлён.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она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грохотом ударила Вэй Цаю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фотографией он был уверен, что без труда свалит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Хань Юньшу называют культурным предпринимателем? Вэй Цай не верил, что хоть один мужчина в мире спокойно вынесет такие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выяснить, на какой приём с участием Хань Юньшу он сможет пробраться, а потом лично всё рассказать. Вот она, его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вскочить на корабль Хань Юньшу, что тогда вообще значит господин Хэ? Рано или поздно и он будет ползать у ног Вэй Цая и лизать ему сапоги!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Цай думал, тем сильнее возбуждался; на висках запульсировали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попасть на приём одного уровня с Хань Юньшу, он естественным образом снова обратился к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Хэ, это я, Сяо Вэй. Хотел спросить: можно как-нибудь достать приглашение на приём «Аньча»? Замечательно! Я так и знал, что если обратиться к вам, всё получится. У вас от рождения судьба богача, да ещё и оба родителя — выдающиеся предприниматели! — с фальшивой улыбкой Вэй Цай закончил льстить господину Хэ, повесил трубку и тут же закатил глаза. — Дебил. Так легко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сразу направился к шкафу подбирать костюм для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ради показного статуса он купил немало дорогих брендовых костюмов, так что на первый взгляд гардероб выглядел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мужчины на самом деле важнее всего хорошие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часы по-настоящему показывают уровень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достойные часы стоят слишком дорого, и человек положения Вэй Цая позволить их себе не мог. Оставался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непрерывные похвалы сотрудника салона проката дорогих часов — «какой у вас прекрасный вкус» — Вэй Цай потратил целых 10 000 юаней и арендовал полностью усыпанные бриллиантами часы с официальной ценой 1 990 000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что такое жалкие десять тысяч? Если благодаря разоблачению измены он сможет прицепиться к Хань Юньшу, то заработает не то что десять тысяч 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Вэй Цай сел в арендованный роскошный автомобиль и, взяв приглашение, переданное помощником господина Хэ, отправился в усадьбу, где проходил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вперёд, и Вэй Цай вдруг почувствовал себя гадким утёнком, которому вот-вот предстоит превратиться в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стиснул фотографию. Кончики пальцев слегка дрожали 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роскошной усадьбы, Вэй Цай предъявил приглашение, осторожно вошёл и начал высматривать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так увлекался поисками, что едва не врезался в красивых женщин в дорогих вечерних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одном из углов он увидел Хань Юньшу. Тот держал бокал красного вина, но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Вэй Цай быстрым шагом подошёл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Хань. Я Вэй Цай, старший агент «Шэнши Медиа». Очень рад знакомству. Не найдётся ли у нас возможности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решил, что Вэй Цай хочет предложить кого-то из своих артистов в рекламные представители его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артисты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сразу понял ошибку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не в этом. Я хочу рассказать вам кое-что другое. Гарантирую, вам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Юньшу не отличался прекрасным воспитанием, сейчас уже закатил бы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приёме ему по пять-шесть раз говорили что-нибудь подобное и тянули знакомиться с очередным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почти ни один проект не стоил внимания. Некоторые люди даже нормальный проектный план составить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уже назначена встреча, — вежливо и безупречно отказал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Это касается вашей жены, Вивиан, — поспешно выпалил Вэй Цай, боясь упустить Хань Юньшу, который уже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Вивиан Хань Юньшу действительно остановился. Его спокойный джентльменский взгляд из-за линз очков лёг на Вэй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Что случилось с Виви?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Хань Юньшу ещё и безнадёжный романтик. Вэй Цай сразу решил: раз он так любит жену, то, узнав о рогах, точно взбесится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помощь в уничтожении Ци Гу будет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Вэй Цай ликовал, но снаружи изобразил праведное возмущение и сочувствие мужчине, которому изменили, и отвёл Хань Юньшу в тихий угол сада при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снимок, уже немного помятый от того, как сильно сжимал его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лишь бросил взгляд и сразу понял, кто нанял папарацци, которого они видели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И что? — спокойно спросил он, хотя в голосе уже угадывался приближающийся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Вэй Цай вздрогнул, но быстро успокоил себя: он просто настолько зол, что растерялся! Иначе с чего бы ему выглядеть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главное берегите здоровье! Не стоит злиться из-за женщины, которая больше двадцати лет не могла родить вам ребёнка! Эта шлюха теперь ещё и осмелилась вам изменять, содержать молодого мальчика и даже забеременела от него. Да она развратная потаскуха! — Вэй Цай глубоко вдохнул и хотел ругаться дальше, но не успел придумать следующую фразу, как в щёку прилетел железный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почти профессиональным, что мышцы на лице Вэй Цая затряслись, рот мгновенно наполнился кровью, а несколько зубов зашатались.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за что его ударили. Зажав щёку, Вэй Цай заговорил так невнятно, что язык почти не 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Гаспадин Хань, што вы имеете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Юньшу, который годами тренировался и поддерживал форму и силу, холодно усмехнулся. На лице интеллигентного учёного проступила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Первый удар был слишком слабым и смысл до тебя не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добавил ещё один кулак — теперь в другую половину лица, схватил Вэй Цая за воротник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 человек. Прибежал ко мне рассказывать, что жена мне изменяет, а потом спрашиваешь, почему я тебя 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больной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ударить такого — стыдно быть гражданином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инстинктивно отшатнулся, прикрыл голову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правда вам изменяет! Даже ребёнок в животе не ваш! Почему вы всё ещё защищаете такую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Хань Юньшу выглядит худым, откуда такие каменные кулаки? Он что,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тип ещё и безнадёжно помешан на любви.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уже жалел, что не подготовился как следует перед приёмом. Теперь ему казалось, что остаётся только раздуть скандал и сделать так, чтобы все узнали, что Хань Юньшу наставили рога. Возможно, от унижения тот наконец начнёт мстить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главное — перестанет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ещё два удара — и он досрочно отправится знакомиться с владыкой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Вэй Цай тут же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подошло множество нарядных мужчин и женщин. Все слегка хмурились, глядя на Вэй Цая, который сжался на земле, словно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хозяин приёма, господин Цянь, появился последним и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ударил человека Хань Юньшу, господин Цянь сразу смягчился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лет были деловыми партнёрами, и господин Цянь прекрасно знал характер Хань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испортил вам вечер, господин Цянь. Но этот человек болтал грязь, оскорбил мою жену и благодетеля нашей семьи. Я просто не смог больше терпеть! — Хань Юньшу холодно посмотрел на окровавленного Вэй Цая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знал, кто такой Вэй Цай, зато Хань Юньшу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знаменитым культурным предпринимателем и обычно даже голос не повышал. Если сегодня дошло до драки… значит, Вэй Цай точно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наследники, наследницы и всевозможные руководители вокруг мгновенно начали смотреть на Вэй Цая с презрением и отвращением, будто увидели кучу гниющего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больно ударили по нему. Вэй Цай поднялся, прижимая ладонь к онемевшему лицу, и вытащил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