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Хэ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спросил он, — бывают такие пары, которые остаются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Юньчэ посмотрел на него с понимающей улыбкой. Он догадывался, что такую систему Ань Хэ вряд ли сможет принять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 да, — осторожно ответил он. — Но на практике ещё ни одна пара человека и зверолюда с высокой совместимостью в итоге не осталась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Зверолюди называются зверолюдьми не просто так. В их генах сохранились повадки диких зверей. Они чрезвычайно ревниво относятся к территории и вещам, которые считают своими, и отличаются сильнейшим собственническим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как только зверолюд признаёт человека своим... этот человек становится его единственной абсолютной территорией на всю жизнь. Ни притязаний со стороны других, ни какого-либо разделения он не потерпит.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вернулись в кабинет Лю Юньчэ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огромным, а панорамные окна выходили прямо на парящий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Юньчэ усадил его и налил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слишком сильно, — сказал он. — Зверолюди выбирают одного партнёра на всю жизнь. Кроме того, при подборе Центр защиты людей учитывает самые разные условия и выбирает лучшего и наиболее подходящего зверолюда.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посмотрел на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этого тебе бояться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Хэ слегка закружилась голова. Если верить услышанному, выходит... и ему не избежать подбора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Юньчэ увидел его растерянность и вдруг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я... Забыл, что у тебя ещё нет звёздного терминала и ты не мог увидеть уведомление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рабочему столу и нажал кнопку. Вскоре раздался стук, и вошедший сотрудник держал изящную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Юньчэ открыл её. Внутри лежал серебристый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звёздный терминал.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взял браслет и под руководством Лю Юньчэ застегнул его на запястье. Кожа слегка онемела — крошечный чип внедрился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мысленно захотеть, как из браслета поднялся мягкий световой экран и завис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Полупрозрачный экран висел прямо перед ним, а по поверхности текли незнакомые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том, что видишь, — сказал Лю Юньчэ. — Терминал автоматически преобразует текст в понятный тебе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попробовал. Символы на экране и правда изменились, превратившись в знакомые китайские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Юньчэ помог ему пройти подтверждение личности, а затем открыл одну из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почтовый ящик. В нём есть письмо из Центра защиты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световом экране отчётливо проступили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гражданин-человек Ань Хэ! По результатам сопоставления с генетической базой Древа жизни степень вашей совместимости со зверолюдом Инь Минцзюэ, регистрационный номер A-001, составляет 99%. Согласно статье 17 «Федерального закона о защите людей», пары человек—зверолюд с совместимостью выше 80% автоматически включаются в список приоритетной привязки. Просим в течение 24 часов завершить первый контакт. Нажмите для просмотра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Совместимость —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уставился на несколько строк, и в голове загудело.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это маршал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Юньчэ прозвучал рядом так, будто результат полностью подтвердил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когда он принёс тебя сюда, ты вцепился в него и никак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тогда я понял, что ваша совместимость наверняка высокая. 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цифру 99% и с лёгким изумлением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Вцепился и не отпускал?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Юньчэ посмотрел на него с едва заметной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только доставили в центр, ты почти ничего не соображал от жара. Маршал Инь положил тебя на кровать и хотел уйти, а ты обхватил его руку и ни за что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Держался так крепко, что ему ничего не оставалось, кроме как больше часа просидеть рядом с твоей кроватью и дождаться, пока ты крепко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Хэ мгновенно вспыхнуло. Он цеплялся за руку того сереброволосого зверолюда? Почему он совершенно этого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Инь — высший военный руководитель Межзвёздной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Юньчэ начал изо всех сил расхваливать будущего «партнёра»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он один из редчайших зверолюдей с духовной силой класса 3S. Во всей Федерации едва ли найдётся несколько человек сильнее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слишком высокого уровня духовной силы обычные препараты для её упорядочивания почти не действуют. До сих пор ему так и не удалось найти подходящего человека, способного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способных соответствовать зверолюду такого уровня, и так очень мало, — продолжил Лю Юньчэ. — Некоторые давно подобраны другим зверолюдям, а те, конечно, не позволят своим людям упорядочивать чужую духовную силу. У оставшихся же людей она просто недостаточно сильна,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Ань Хэ с явным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ему подошёл, твоя духовная сила, скорее всего, тоже очень высокая. Но сейчас ты ещё слишком слаб, поэтому результаты измерений будут неточными. Когда восстановишься, пусть маршал привезёт тебя на полное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Юньчэ посмотрел на время. За дверью кабинета раздался мягкий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Маршал Инь приехал за тобой. Не волнуйся, с ним легко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всё ещё не оправился от потрясения из-за «брака по договорённости». В голове гудело, и одна мысль повторялась снова и снова: он обнимал того сереброволосого зверолюда и отказывался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кабинета бесшумно разъехались, и в проёме, на фоне света, появилась высокая стройная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ещё выше, чем помнилось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лесу юноша был в полубреду от температуры и запомнил только золотые глаза. Теперь же впервые увидел их владельца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очень высоким и мощным. Идеально сидящая военная форма подчёркивала крепкое телосложение, а маршальские звёзды на плечах холодно блестели под светом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короткими серебристо-белыми волосами было резкое, чётко очерченное лицо. Когда тёмно-золотые глаза скользнули по Ань Хэ,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человеческий взгляд. Такой взгляд принадлежал хищнику, какого Ань Хэ никогда прежде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этими глазами ему показалось, будто на него навели прицел. Все волоски на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Минцзюэ вошёл в кабинет и всего за несколько мгновений внимательно осмотрел стоявшего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утром состояние маленького человека заметно улучшилось, но в глазах крепкого зверолюда он по-прежнему выглядел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был худее любого человека, которого Инь Минцзюэ встречал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кожа, тонкие запястья, хрупкое тело в белой одежде, выданной Центром защиты людей, — словно ветка, которую может переломить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человек с совместимостью девяносто девять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Инь Минцзюэ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задумался, не ошиблась ли система генетического подбора Древа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хрупкий человек действительно способен выдержать его почти неуправляемую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http://bllate.org/book/19042/1902351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