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решено отложить визит в великое поместье Чжоу, Чжоу Минъюань заметно повеселел. Не обращая внимания на прохожих, он непринужденно взял Фэн Инуо за руку и увлек за собой к дверям торгово-развлекательного центра «Фэнъюэ».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Инуо мягко, почти незаметно высвободил ладонь и негромко напомнил, что они вообще-то не в Штатах — здесь два взрослых мужчины, держащиеся за руки у всех на виду, будут выглядеть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превосходном расположении духа, босс Чжоу не стал спорить и лишь поинтересовался, чего бы тому хотелось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окинул взглядом его безупречно сидящий строгий костюм и с легким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европейскую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человека в таком парадном облачении в шумную забегаловку на хотпот или барбекю было бы верхом кощунства, хотя сам Инуо сейчас отдал бы за сочное жареное мясо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окончательно задобрило босса Чжоу. Он уверенно повел спутника на третий этаж, где располагался весьма известный французский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баснословные цены в меню, Фэн Инуо понял, что у него просто рука не поднимется сделать заказ. С самым послушным видом он обратился к Чжоу Минъюаню: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разбираюсь во французской кухне. Закажи на свой вкус,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сделал заказ на безупречном, беглом французском. У Фэн Инуо от изумления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владеешь французским,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ты вообще мало что знаешь, — отозвался Чжоу Минъюань, небрежно разворачивая белоснежную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Фэн Инуо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я также говорю по-испански и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проигнорировал этот вопрос, перейдя к более насущному: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так долго морил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Фэн Инуо неловко почесал кончик носа.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босс явно не счел это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увлекся сценарием и потерял счет времени, — честно признался актер. — Кстати, я ведь так и не поблагодарил тебя за роль в «Горы и реки остаются». Спасибо огромное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эту роль, — ответил Чжоу Минъюань будничным тоном, будто устроить безвестного новичка на главную роль к самому режиссеру Лу Пинчуаню было для него делом одной минуты. Он даже не догадывался, какому колоссальному труду и жесткой конкуренции подвергаются обычные актеры ради малейшей зацепки в подобных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на мгновение растерялся, силясь вспомнить, когда это он успел выпросить у него роль. В этот момент Чжоу Минъюань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Ицзэ отдал роль второго плана в «Свисте Меча в Бушующем Ветре» своему очередному протеже. Да и персонаж этот тебе совершенно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что!» — озарило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брякнул это исключительно из желания заставить Чжоу Минъюаня отступиться, подкинув ему невыполнимую задачу. Кто же мог знать, что их история повернет в такое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подтвердилось: жизнь — лучшая из сценаристок, и строить планы на будущее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произнес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выбранное Чжоу Минъюанем вино, аккуратно наполнил бокалы и, пожелав приятного аппетита,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известно, когда ты уезжаешь на съемки? — поинтересовался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ответил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лишь молча кивнул, не высказывая возражений, и слегка приподнял бокал. Фэн Инуо поспешил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звоне соприкоснувшегося стекла прозвучало напутствие Чжоу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Выложись по полной. Не заставляй меня краснеть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просторный минивэн, предоставленный агентством Синьхуэй, увозил Фэн Инуо и его менеджера Ро Сэня на съемочную площадку киногородка в город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в сопровождении Синь Чжэ отправился в древнюю усадьбу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туда прибыли Сунь Хайда — личный юрист покойного главы «Шэнши Цзядэ» Чжоу Шисюня, приглашенный Чжоу Минъюанем известный адвокат Хань Дун, а также многочисленная толпа прямых и побочных наследников клана Чжоу, съехавшихся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усадьба семьи Чжоу, раскинувшаяся в восточном пригороде города S, занимала огромную территорию. Архитектурный комплекс площадью более тысячи квадратных метров, окруженный живописными горами и водоемами, представлял собой классический образец традиционной цзяннаньской усадьбы с ее изящными садами и величественными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 исторические хроники города S, можно узнать, что этой усадьбе уже перевалило за сотню лет. Известный патриотический промышленник Чжоу Ланьтай построил ее в подарок своей будущей супруге — дочери ювелирного магната из знатного рода У. Проект резиденции он заказал у выдающегося зодчего Лян Хуайюя, только-только вернувшегося в те годы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творения мастера Ляна, уцелевшие в вихре исторических потрясений, давно перешли в государственную собственность, превратившись в памятники архитектуры, музеи или правительственные объекты. То, что потомкам Чжоу удалось сохранить родовое гнездо в частном владении спустя целый век,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Истоки этого чуда уходили корнями в эпоху ранней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владелец поместья, Чжоу Ланьтай, принадлежал к числу тех немногих одаренных юношей, которых в конце эпохи Цин отправили на обучение за рубеж за казенный счет. Он стал первым среди соотечественников, кто получил высшее финансовое образование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Чжоу Ланьтай унаследовал семейное дело — сеть ломбардов и традиционных банков-цяньчжуан, — расширил его и основал Финансовую корпорацию Процветание. Внедрив современные методы инвестирования, организовав аукционы и выпуск облигаций, он быстро превратился в ключевую фигуру делового мира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У Инся, старшей дочери влиятельного цзяннаньского клана У, окончательно укрепила позиции его финансовой империи, сделав положение корпорации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Ланьтай обладал не только коммерческим гением, но и горячим патриотическим сердцем. С началом войны сопротивления японским захватчикам он задействовал все каналы своей корпорации, чтобы переправлять на фронт тонны медикаментов, теплой одежды и стратегических материалов. Позже, в годы Гражданской войны, он не колеблясь пожертвовал огромную часть состояния на поддержку освободительного движения. Заслуги Чжоу Ланьтая перед родиной послужили щитом для его потомков: в тяжелые времена политических бурь и чисток семья Чжоу оказалась в числе немногих избранных, кого не коснулись репрессии. Их род выстоял, сохранив богатство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основателя его второй сын, Чжоу Шисюнь, объединил Финансовую корпорацию Процветание с Ювелирным домом Благодетель. Так родилась Акционерная компания Процветание и Благодетель, вошедшая в число первых отечественных предприятий, чьи акции начали торговаться на бирже. Сквозь десятилетия экономических реформ и кризисов компания пронесла и преумножила свое могущество, преуспевая как в классических финансовых инструментах вроде ценных бумаг и фондов, так и в добыче и обработке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процветанию бизнеса росла и сама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Ланьтай воспитал пятерых сыновей и дочь. И хотя его старший сын Чжоу Шичжао безвременно ушел из жизни из-за болезни в голодные годы, оставив после себя лишь единственного сына Чжоу Циняня, остальные наследники выросли здоровыми и подарили деду множество внуков. Особо среди них выделялся унаследовавший бразды правления Чжоу Шисюнь. Его деловая хватка превосходила даже таланты отца; именно под его руководством «Шэнши Цзядэ» завершила масштабную модернизацию и взлетела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союз его отца с наследницей рода У заложил фундамент благополучия семьи, брак самого Чжоу Шисюня определил судьбу корпорации в критический момент. Его избранница, юная госпожа Пэй Юньжу, происходила из другого видного цзяннаньского клана. Когда много лет назад корпорация столкнулась с жестокими нападками конкурентов и оказалась на грани банкротства из-за нехватки ликвидности, именно она, наперекор воле собственной семьи, настояла на замужестве и принесла с собой колоссальное приданое. Этот шаг спас тонущего гиганта, позволив устоять перед натиском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кончины Чжоу Шисюня, эта волевая женщина — Старая госпожа Чжоу — де-факто правила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рука об руку шестьдесят счастливых лет, деля пополам все невзгоды и триумфы. Она владела невообразимым богатством, а их единственный сын рос надежным и способным преемником. Казалось, первая половина ее жизни была соткана из безупречной гармонии, лишенной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хрупкая иллюзия абсолютного счастья разлетелась вдребезги в один миг. Спустя всего три месяца после свадьбы ее единственный сын, двадцативосьмилетний Чжоу Жуйнянь, погиб в автокатастрофе. Обстоятельства трагедии оказались несмываемым пятном на репутации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своем отце Чжоу Минъюань не помнил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Соединенных Штатах. События первых трех лет жизни стерлись из его памяти без следа, а с трех до десяти лет его мир ограничивался исключительно фигурами дяди 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Синь Юэсун и его жена официально оформили над ним опеку и окружили мальчика искренней заботой. Однако пережитый в раннем детстве глубокий шок оставил тяжелый след: у Чжоу Минъюаня развилось выраженное расстройство аутистического спектра. Он упорно молчал, избегал любого общения и панически боялся любых тактильных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тронулся лишь тогда, когда на свет появились его двоюродные братья — Синь Вэй и Синь Чжэ. Перед обезоруживающей невинностью и беззащитностью младенцев его внутренние барьеры постепенно рухнули. Психологическая травма начала затягиваться. Пусть он по-прежнему не выносил чужих прикосновений, но, по крайней мере, когда эти двое маленьких проказников карабкались к нему на колени, пачкая слюнями одежду, он не выказывал агрессии и не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мать до десяти лет Чжоу Минъюань навещал исключительно в закрытом отделении специализированной психиатрической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ремиссии она бывала тихой, ласковой и грустной, но временами на нее накатывали приступы буйного помешательства и истерии. Она редко понимала, кто перед ней находится, и в восьми случаях из десяти, прижимая сына к себе, шептала имя Жуйняня.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знал, кто это. Когда он однажды спросил у дяди, тот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отец, Чжоу Жуйнянь.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 — поинтересовался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Юэсуна помрачнело, взгляд подернулся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раю или в аду...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до конца понял смысл этих слов, но интуитивно догадался, что безумие матери напрямую связано с таинственной фигурой отца, и больше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Минъюаню исполнилось десять, Синь Юэлин пошла на поправку. Пропали приступы ярости, прекратились безумные крики, и она наконец перестала путать сына с покойным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Юэсун забрал сестру из больницы. В окружении любящей семьи ее душевные раны медленно затягивались. Запертое на замок в течение долгих лет сердце наконец оттаяло; она смогла пережить горечь утраты и принять суровый факт: ее супруг погиб всего через три месяца после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Минъюань узнал, кем на самом деле была его мать. В прошлом — блистательная кинодива, кумир миллионов в Китае, она на самом пике славы оборвала карьеру, чтобы связать судьбу с настойчиво ухаживавшим за ней молодым наследником финансовой империи Чжоу Жуйнянем.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оборвалась кошмаром: не прошло и ста дней со дня бракосочетания, как Чжоу Жуйнянь разбился насмерть в ужасной аварии. Вместе с ним в машине находилась популярная актриса, которую пресса тут же окрестила его любовницей. Оба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расследование установило, что в крови Чжоу Жуйняня содержалась запредельная доза запрещенных веществ. Потеряв управление, он вылетел на встречную полосу прямо под колеса многотонного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«Влиятельный клан», «супружеская измена», «наркотики», «предательство у алтаря» — в те консервативные годы любое из этих словосочетаний способно было вызвать колоссальный общественный резонанс. Семье Чжоу пришлось задействовать все свои колоссальные связи и ресурсы, чтобы замять скандал и стереть упоминания о нем со страниц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выживших — для молодой вдовы, чьи надежды на счастье были безжалостно растоптаны, — этот кошмар стал лишь началом новой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сокрушительным для гордой Синь Юэлин. Она отказывалась верить в предательство мужа, в его порочные пристрастия и нелепую смерть. Давление со стороны разгневанной родни покойного, непрекращающееся преследование со стороны репортеров окончательно добили ее. Рассудок женщины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вернувшийся на родину Синь Юэсун настоял на том, чтобы забрать сестру за границу для лечения. Могущественный клан Чжоу отпустил ее без малейших колебаний и даже без тени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горем Старая госпожа Чжоу в порыве безумного гнева обвинила невестку в том, что та якобы не сумела удержать мужа и тем самым погубила его. Она прямо заявила: переступив порог усадьбы, Синь Юэлин навсегда перестанет считаться членом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ярости Синь Юэсун, обняв потерявшую рассудок сестру, навсегда покинул этот дом, а вскоре и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тогда не догадывался, что изгнанная из высшего общества женщина уже больше месяца носила под сердцем ребенка. Опасаясь за ее и без того подорванное здоровье, Синь Юэсун планировал прервать беременность, но реакция сестры напугала его: она впала в неистовство, готовая перегрызть горло любому, кто посмеет покуситься на 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пришлось уступить. Он надеялся, что материнский инстинкт и забота о младенце помогут Синь Юэлин вернуть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оказалась далека от его надежд. Психическое состояние Синь Юэлин лишь ухудшалось с каждым месяцем после родов. Она превратилась в одержимую: стоило кому-то приблизиться к малышу, как у нее начинался припадок неконтролируемой агрессии. В остальное же время она часами сидела неподвижно, баюкая младенца на руках. Она не замечала ничего вокруг, не ела и не пила. Даже когда голодный ребенок исходил криком в ее объятиях, она оставалась глуха и слепа к его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Юэсун нанял профессиональных сиделок, а собственную свадьбу откладывал раз за разом, не в силах бросить сестру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Юэлин не выпускала младенца из рук круглые сутки. Кратковременное исчезновение ребенка из поля зрения вызывало у нее приступы удушающего ужаса, сопровождавшиеся истошными криками. Из-за этой болезненной опеки Чжоу Минъюань до двух лет практически не опускался на землю и не умел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Синь Юэсун осознал, что промедление губительно для обоих. Собрав волю в кулак, он отправил сестру на принудительное лечение в закрытый санаторий под постоянное наблюдение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запечатленный в подсознании страх перед удушающими материнскими объятиями породил в Чжоу Минъюане глубокое отвращение к прикосновениям. Научившись ходить в два с половиной года, он пресекал любые попытки взять его на руки, упорно молчал и уходил в себя, не желая контактировать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спасла безграничная любовь близких: бесконечное терпение дяди и тети, беззаботный смех двоих кузенов, а также долгожданное выздоровление матери, сумевшей вернуть себе способность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могущественные родственники из Китая даже не подозревали о существовании мальчика. Да и сам он был уверен, что его нога никогда не ступит на родную землю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подаривший ему половину жизни и когда-то беззаветно любимый его матерью, оставался для него безликим призраком. Слово «отец» в сознании Чжоу Минъюаня являлось лишь абстрактным термином; у него не было перед глазами даже выцветшего снимка Чжоу Жуйняня.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Минъюань мать дала ему в первый день учебы в средней школе. До этого по настоянию Синь Юэсуна мальчик носил фамилию матери и звался Элвисом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смены имени окончательно победившая болезнь Синь Юэлин серьезно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настоящая фамилия — Чжоу. Ты плоть от плоти этого рода. И куда бы ни забросила тебя судьба, помни о своих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оформлении нового паспорта они не стали использовать привычные для эмигрантов гонконгские или тайваньские транслитерации вроде «Chou» или «Chow». Мать настояла на официальном пиньине — «Zhou».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стремилась вернуть его в лоно отвергшего их клана. Она лишь хотела, чтобы сын не забывал, откуда пришел, и знал, что его отца звали Чжоу Жуйнянь.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в Америке текла размеренно и благополучно. Синь Юэсун заслужил репутацию талантливого независимого продюсера в Голливуде, его супруга занимала пост ведущего редактора в глянцевом издании. Оправившись от душевного недуга, Синь Юэлин увлеклась живописью. Вскоре между ней и ее преподавателем, галантным и чутким профессором академии искусств, вспыхнуло искреннее чувство. Они поженились, когда Чжоу Минъюань учился на первом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жили в соседних коттеджах с общим садом. Стоило матери приготовить ужин и крикнуть из окна, как Синь Вэй и Синь Чжэ с хохотом перемахивали через живую изгородь и устремлялись к столу. Обратно они возвращались тем же путем, напрочь игнорируя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драму, разыгравшуюся еще до его рождения, Чжоу Минъюань считал себя любимчиком судьбы. Рядом всегда были преданные дядя и тетя, готовые ради него на любые жертвы, любящая мать, сумевшая победить тьму безумия, и двое неугомонных братьев, сделавших его детство ярким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далекий могущественный клан, царивший на другом конце света, казался ему чужой галактикой, не имеющей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они никогда не вспомнят о нем и не нарушат покой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судьбы были совершенно иные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клана Чжоу Шисюнь неведомым образом прознал о существовании внука, более тридцати лет скрывавшегося за океаном. Перед самой кончиной, собирая последние силы, старик составил завещание, повергшее в шок всю многочисленную родню: он отписал львиную долю своей гигантской империи безвестному бастарду.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Минъюань лишь презрительно усмехнулся, услышав об этом. Еще во время учебы в колледже он вместе с друзьями запустил стартап и при поддержке дяди открыл собственную продюсерскую компанию. Его бизнес процветал, и хотя его капитал уступал вековым богатствам Чжоу, Минъюань не видел ни единой причины взваливать на себя эту обузу. За кресло председателя правления «Шэнши Цзядэ» велась непрекращающаяся подковерная война, и внезапное появление чужака мгновенно превратило бы его в мишень для сотен смертельно опасных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ему, человеку самодостаточному и обеспеченному, лететь через океан и лезть в это змеиное гнездо? Чжоу Минъюань без колебаний ответил юристам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глубокого уважения к матери он решил обсудить ситуацию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Юэлин долго молчала, невидящим взором глядя перед собой, прежде чем произнести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верила в то, что твой отец погиб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Минъюань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http://bllate.org/book/19036/1986427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