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3. Стирка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опустил Сяочи на землю, легонько шлепнул его по попе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поиграй, скоро еда будет готова. — Он вернулся на кухню, вымыл руки и поднял крышку. Ткнул пальцем в тесто — настоялось.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где дрова? Папочке нужно вскипятить воду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девочка притащила охапку. Ей было всего семь, и из-за дров, которые были почти с нее ростом, она едва держалась на ногах. Гу Цин поспешно перехватил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готова. К лапше он добавил дикие травы, что придало похлебке особый вкус. Дети давно не ели мучного: Сяо У, этот грубый мужчина, совсем не умел готовить из изысканных продуктов, так что мешок муки простоял в доме добрых полгода, прежде чем его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принялись уплетать за обе щеки. Гу Цин и сам проголодался — за весь вчерашний день маковой росинки во рту не было. В компании еда всегда кажется вкуснее. Как только тарелки опустели, Яньянь вызвалась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Цин собрал грязную одежду детей и решил сходить к реке постирать. Пока солнце в зените, вода не так обжигает холодом. Дети запросились с ним, и Гу Цин, за неимением выбора, взял их с собой. Речка была мелкой, у берега лежало множество плоских камней — на них и стирали. Деревня брала воду из этой реки, а дом Сяо У стоял выше по течению, у самого подножия горы, так что вода здесь была чистейшей. Пользуясь тем, что полуденное солнце припекало, Гу Цин решил заодно и детей как следует отмыть. Когда грязь сошла, малыши сразу стали выглядеть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у меня есть отличная идея, хочешь послушать? — прошептал Сяочи ему на ухо, словно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идея? — спросил Гу Цин, не отрываясь от стирки. В деревне стирали золой, иначе грязь с вещей этих сорванцов было не вывести. Еще использовали плоды мыльного дерева — размером с косточку бодхи, они давали обильную пену, если растереть их в мокрых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 потер подбородок с видом умудренного опытом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точно есть рыба. Я хочу зайти в воду и попробовать поймать. — Он не выдержал и первым хихикнул, а потом поспешно добавил: — Я не ради баловства туда лезу,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Я тоже думаю, что рыба есть. Яньянь, а ты не побоишься в воду зайти? — окликнул Гу Цин девочку, продолжая ловко тереть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Яньянь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не боюсь! Пойду посмотрю, если найду рыбу — пожарим ее вечером на огне,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так воодушевилась, что даже причмокнула, будто уже чувствовала вкус рыбы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Цину это показалось забавным, и он разрешил ей войти в реку. Вода была по щиколотку, и всё происходило прямо у него на глазах, так что он не беспокоился. Но тут взбунтовался Сяочи: это же была его идея, почему его-то не пускают? Обычно, когда Сяо У уходил, он строго-настрого запрещал им подходить к воде, так что брат с сестрой даже на мелководье не совались. И вот теперь, когда наконец-то можно, его оставили не у дел. Малыш присел на корточки, подперев щеки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мне совсем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отложил одежду и с серьезным видом подозвал Сяочи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Сяочи, если ты хочешь поиграть в воде, ты можешь просто сказать об этом папочке. Если это безопасно и я рядом, я разрешу. Но лгать нельзя. Ты еще мал, и если сейчас начнешь врать ради своих прихотей, то, когда вырастешь и пойдешь по кривой дорожке, будет поздно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Сяочи был хорошо воспитан Сяо У и умел признавать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не должен был врать, прости. — Он опустил голову, чувствуя стыд, но всё же косил круглыми глазами на Гу Цина. Убедившись, что тот не сердится по-настоящему,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 и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 и многого не понимаешь, это ничего. Взрослые тебя научат. А в наказание за сегодня — будешь просто смотреть, как играет сестра,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4. Жемчуг из речного моллюска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 с завистью посмотрел на сестру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провинился, так что мне нельзя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Цин собрался что-то сказать, как его окликнула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посмотри, что это? Я боюсь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 два шага оказался рядом. Это был речной моллюск, не сказать чтобы огромный, но весьма приличный. В этой части реки людей обычно не бывало: у подножия горы стоял всего один дом, до деревни далеко, да и соваться на территорию Сяо У никто не смел. Неудивительно, что в речке вырос такой крупный экземпляр. Гу Цин взвесил раковину в руке, прикидывая, что поджарить ее на ужин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посмотри, нет ли еще таких? Папочка почти закончил со стиркой. Увидишь — зови, я сам подниму. Вечером вернёмся и я вам их приготовлю, — сказал Гу Цин, выжимая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развесил белье сушиться. Всего они нашли трех моллюсков; их положили в таз с подсоленной водой, чтобы они выплюнули песок, а сами улеглись на дневной сон. Когда Гу Цин проснулся, солнце уже клонилось к закату — наступил час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крепко спали. Гу Цин бесшумно слез с кана, вышел во двор и заглянул в таз. Песок почти вышел. Взяв небольшую лопатку для сбора кореньев, он принялся вскрывать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моллюсков бывает жестковатым, поэтому лучше всего порезать его соломкой и обжарить с чесночной завязью — она перебьет специфический запах тины. Приправ особых не нужно, достаточно соли. Жаль, чесночной завязи дома не было, зато осталась зелень, которую дети набрали утром, — с ней тоже выйдет вкусно. Пока Гу Цин размышлял, руки работали споро. Когда он вскрыл вторую раковину, внутри внезапно обнаружилась жемчужина. В современном мире она бы вряд ли чего-то стоила, но здесь могла принести неплохие деньги. Гу Цин вспомнил отрывок из книги, что читал когда-то: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«Жемчужина размером с глаз дракона, с желтоватым отливом величиной с соевый боб и весом около трех цяней стоит десять тысяч таэлей серебра. Если же жемчужина такого же размера лишена изъянов, то и за двадцать тысяч ее не всегда купишь. Жемчужина весом в шесть-семь фэней, но неправильной формы, ценится в семьсот-восемьсот таэлей; если же при том же весе она идеально круглая, цена взлетает до двух тысяч. В эпоху Цяньлун богатые набожные семьи часто заказывали четки из жемчуга. Для четок из 108 жемчужин весом по четыре фэня каждая, схожих по цвету и форме, требовалось от четырех до пяти тысяч таэлей. Если же брать жемчуг по пять фэней, цена составляла шесть-семь тысяч таэлей…» — цитата из «Разрозненных записок из-под солнечного навеса» времен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правилах ломбардов той эпохи о ценности жемчуга говорилось так: «Жемчуг из Гуандуна, белый, плотный и идеально круглый, оценивается по весу: за одну ли — девять таэлей; за одну фэнь — пара серег стоит сто двадцать таэлей; две фэни — тридцать таэлей, три фэни — пятьдесят пять, четыре фэни — сто, пять фэней — двести, шесть фэней — триста таэлей».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жемчужина хоть и была невелика, зато радовала глаз гладкостью и блеском. Продать её за восемь-десять таэлей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крестьянин за весь год не мог скопить и двух таэлей, а десяти таэлей семье хватило бы на пропитание на целый год. С такими деньгами зиму пережить куда легче. Жизнь крестьян шла по неизменному кругу: весной сеют, осенью жнут, зимой делают запасы. Зимой в горах опасно, голодное зверье выходит на промысел, поэтому по старым обычаям охотиться в это время нельзя: во-первых, опасно — хищники спускаются из глубины лесов ближе к жилью; во-вторых, многие животные впадают в спячку, и добыть что-то стоящее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горы зимой ходили только в самом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еду, Гу Цин разбудил детей. Малыши смотрели на стол с восторгом и некоторой тревогой: неужели и вечером их будут кормить? В крестьянских семьях, когда нет тяжелой работы в поле, ужинать не принято — еду берегут для тех, кто вкалывает, или оставляют про запас на зиму. Люди здесь живут по воле неба и знают, что такое голод, поэтому привыкли к строгой экономии. Дети рано повзрослели и боялись, что зимой им придется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всегда будем ужинать. Даже когда папа вернется, он будет меня слушать. В этом доме я за хозяина. Вы маленькие, вам нужно много есть, чтобы расти здоровыми и крепкими, тогда и мне потом помогать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руки не знали отдыха: он положил каждому по миске мучных клецок с обжаренным моллюском. Сяочи, уплетая клецки, подлизывался: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этот моллюск такой вкусный! Просто объедение! Я первый раз ем такую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покосилась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папочка вкусно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 себя усмехнулся: еще бы не вкусно! Он сначала обжарил клецки на масле, а масло в эти времена — роскошь. Обычно люди лишь слегка смазывают палочки, куда им до его щедрости. Да что далеко ходить — даже мачеха в доме Гу Тяньци, госпожа Гу, хоть и добавляла масло по капле, делала это далеко не в каждую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в древние времена и так было негусто, а если еще и без масла да без соли — Гу Цин бы просто не выжил. Он утешал себя тем, что серебро дело наживное, а лишать себя нормальной еды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http://bllate.org/book/19018/1869763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