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 глубоко вдохнула, подавляя гнев, и подала слуге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достал заранее подготовленный документ и почтительно положил его на журнальный столик перед Су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Ли вновь стал холодно-спокойным.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бросил взгляд на документ: передача управления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им нужна была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из кожи вон лезли, но до апокалипсиса так и не смогли отобрать у него право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Су Сянцинь стояли рядом у столика и не сводили с Су Сянши глаз. В обоих взглядах читался уверенный расчёт и едва заметная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всё продумали. Если Су Сянши откажется, надавят болезнью отца, привлекут старших родственников, будут уговаривать и давить, а если потребуется — применят грязные методы. Как бы то ни было, заставят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Су Сянши поднял на них глаза и ровным, почти безразличным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Ли уже начали подниматься, но тут же замерли. Су Сянцинь и вовсе оцепенел. Они переглянулись и оба увидели в глазах друг друга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лица, Су Сянши про себя холодно усмехался. Он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Сянцинь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простое серебряное кольцо, которое оставила мать. — Взгляд Су Сянши точно остановился на безымянном пальце правой руки Су Сянциня. Неприметное серебряное кольцо тускло блестело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Сянцинь рефлекторно сжал пальцы и подозрительно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дешёвое старое серебряное кольцо может быть важнее права управлять корпорацией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Сянши слегка напряглись. Унижение и ненависть прошлой жизни снова всколыхнулись в груди, но он силой подавил их и спокойно, с непреклонной твёрдостью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вещь, оставшаяся от моей матери. Для меня она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взял со стола перьевую ручку и окинул взглядом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слишком много муторных дел. Мне и раньше не особенно хотелось этим заниматься. Пока вы не ограничиваете мои личные расходы, я с удовольствием останусь праздным молодым господином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двумя резкими росчерками поставил подпись внизу документа. Почерк был острым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со стуком легла на стол. Су Сянши подвинул договор к ним и посмотрел на Су Сянциня.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 мне, договор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Сянцинь посмотрел на подпись, потом на кольцо на собственной руке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казалось, что что-то здесь не так, однако в спокойном взгляде Су Сянши не было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Сянцинь! — Чжоу Ли сомневалась гораздо меньше. Она схватила сына за запястье и с силой стянула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Сянцинь не успел опомниться и уже хотел что-то сказать, но Чжоу Ли остановила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обменять какое-то старое кольцо на управление корпорацией Су — всё равно что получить подарок с неба. А если Су Сянши сам хотел отойти от дел, это как нельзя лучше отвечало их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кольцом в руке она быстро подошла к Су Сянши, резко положила его ему на ладонь, а другой рукой схватила договор со столика и прижала к груди. На лице наконец появилась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серебро легло в ладонь. Знакомое ощущение заставило сердце Су Сянши резко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кольцо и провёл пальцем по внутренней стороне. Там были инициалы имени матери — едва заметные, но всё ещё отчётливые.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медленно поднялся и осторожно надел кольцо на безымянный палец. Холод коснулся кожи и на мгновение показался теплом материнской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даже не взглянув на довольную парочку, прижимавшую договор как сокровище, без колебаний ушёл. Ему ещё было любопытно посмотреть, как после начала апокалипсиса эти двое будут выживать благодаря нескольким бесполезным бумажкам.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выехал с территории виллы и, нажав на газ, направился к крупнейшему в городе оптовому центру зерна 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компанией его совершенно не интересовало. С того момента, как кольцо вернулось к нему, в голове осталась только одна мысль — запастись. Подготовиться к смертельной борьбе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въехал на территорию оптового центра, как хозяин Чжан, торговавший в основном рисом и мукой, узнал его машину и поспешил навстречу с любезной, почти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Су! Какими судьбами лично к нам? Раньше ведь за такими крупными партиями всегда приезжали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Утвердили новый проект по долгосрочному хранению для выездных мероприятий. Нужны продукты длительного хранения. Беру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хозяина Чжана загорелись. Корпорация Су всегда тратила щедро — заказ наверняка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молодой господин Су! Говорите, что нужно. На складе самые свежие партии — выбирайте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не стал тянуть и начал диктовать список так, словно собирал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20 тонн учанского «Даохуасян», 30 тонн обычного круглозёрного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Мука: 20 тонн с высоким содержанием клейковины, 10 тонн с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Крупы в вакуумной упаковке: по 5 тонн красной фасоли, маша, чёрного риса и овса.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Прессованное печенье — целыми коробами, армейское, рассчитанное на долгое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Консервы: по 1000 коробок тушёной говядины, ланч-мита и рыбных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Чжан только кивал. Для оптового центра такие объёмы были совершенно обычными, поэтому он ничего не заподозрил: решил, что корпорация Су снова взялась за крупный выездной проект или корпоративное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молодой господин Су! Сейчас выпишу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подготовили быстро. Су Сянши взглянул на итоговую сумму: 1 286 000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торговаться, просто достал чёрную карту и 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всё загрузим!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час несколько больших грузовиков ровно выстроились на назначенной площадке разгрузки.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отослал водителей и рабочих, подошёл к машинам, убедился, что рядом нет камер и случайных людей, и мысленно активировал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тонны риса и муки, коробки за коробками консервов бесшумно исчезли. Даже воздух не дрогнул. Всё аккуратно переместилось в пространство — чисто, скрытно, без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настоящий голод. Основные продукты нужно было запасать в огромных количествах. Лучше умереть, не успев всё съесть, чем остаться в живых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точкой покончено. Су Сянши поехал ко второй — в крупный оптовый центр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тоже его узнал и с улыбкой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сегодня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долгого хранения. Соберите всех рабочих на погрузку, мне нужно много и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молодой господин Су. Сколько скажете — столько и погрузим.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набрали несколько больших грузовиков: по 5000 коробок с большими и маленькими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Выставили счёт: 368 000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радостно провёл оплату и, кланяясь, спросил, куда доставить товар. Су Сянши велел отвезти всё на парковку и сказал, что дальше его люди сами заберут груз. На деле же, дождавшись, когда рабочие уйдут, он в отсутствие посторонних убрал всё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стоимость предметов в пространстве превысила один миллион. Разблокированы функция автоматической сортировки и хранения, функция разведения животных на пространственной ферме, функция выращивания растений на пространственных полях. Физические показатели носителя повышены.】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Сянши внутренне вздрогнул. Оказывается, у Системы было столько функций! В пространстве можно даже разводить домашний скот и выращивать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ещё сильнее. Вот это действительно хорошая Система. После улучшения физических показателей тело мгновенно наполнилось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Запасаемся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http://bllate.org/book/19012/1908274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