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Хранилище. Такое он видел в прошлой жизни. Подобной способностью обладал как раз его единокровный младший брат Су Сянцинь.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многие пробуждали сверхспособности, поэтому сначала Су Сянши думал, что карманное пространство Су Сянциня — всего лишь его дар. Лишь позже он узнал, что всё дело было в оставшейся от матери реликвии — простом серебряном кольце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благодаря карманному пространству Су Сянцинь прочно закрепился среди одарённых на базе Юньчэн. Уникальная способность сделала его всеобщим любимчиком базы: перевозил припасы, прятал продовольствие и жил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Сянши не обладал ни сверхспособностью, ни малейшими боевыми навыками. Даже титул старшего молодого господина семьи Су не спасал: он жил на самом дне и постоянно терпел презрение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заметил кольцо, то никак не мог понять, почему материнская вещь оказалась у Су Сянциня. Наивно решил, что отец сохранил его, а потом младший брат выпросил себе. Но теперь Су Сянши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украл кольцо после убийства его матери и носил как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холодно усмехнулся. И как он только понял это лишь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пробно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здесь, носитель.】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выдохнул с облегчением и спросил о кольце: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оставила после себя кольцо. Оно тоже умеет хранить вещи. Это то же самое,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【Кольцо — лишь предмет-хранилище. Оно обладает только базовой функцией хранения, имеет ограниченный объём и не может улучшаться. Других функций у него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Система — Система бесконечного пространства. Объём пространства не ограничен, а посредством заданий для носителя можно разблокировать различные функции. Разница между нами огромна, сравнивать нас бессмысленно.】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Су Сянши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кольцо было куда примитивнее, пусть теперь у него имелась гораздо более могущественная Система — это всё равно единственная вещь, оставшаяся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внезапно завибрировал. На экране вспыхнули раздражающие глаза иероглифы: Су Сянцинь.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Сянши похолодел.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 возвращайся домой. Есть важное дело, — в голосе Су Сянциня звучала фальшивая забота, а на последних словах уже нельзя было скрыть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Сянши изогнулся в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и собрался в старый дом семьи Су, но едва дошёл до двери, как желудок болезненно свело. Перед смертью в прошлой жизни он долго не ел и не пил, а после перерождения тоже ещё ничего не успел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Ненавистью желудок не набьёшь. Су Сянши решил поесть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лапшичную и сел за стол. Когда принесли лапшу, Су Сянши, сглатывая слюну, нетерпеливо разорвал упаковку палочек и, даже не успев как следует выровнять их, потянулся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от масла бульон ещё тихо бурлил. Сверху лежал толстый слой крупных ломтиков говядины, упругая лапша утопала в соусе, а аромат бил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начал есть с невероятной скоростью. Громкое «шшшлёп-шшшлёп» особенно отчётливо разносилось по тихому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порция лапши с говядиной отправилась ему в рот. Кипящий бульон обжёг язык до онемения, но Су Сянши лишь пару раз прожевал и проглотил. Яичница была приготовлена с жидким желтком. Он проткнул её палочками, смешал желток с красным маслом и лапшой — так вкусно, что чуть язык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огромная миска опустела меньше чем за пять минут. Даже последнюю каплю бульона он выпил, подняв миску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её, Су Сянши всё ещё был перепачкан красным маслом возле губ. Грудь тяжело вздымалась. Он длинно выдохнул и почувствовал, будто расслабилась каждая пора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на стуле, одной рукой опираясь о стол, другой неторопливо поглаживая округлившийся живот. На лице было чистое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это слово, он лишь тогда неспешно достал салфетку и вытер рот и жир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Су Сянши расплатился и направился прямиком в старый дом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резная дверь распахнулась, и знакомая гнетущая атмосфера сразу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прихожую, он увидел Чжоу Ли. Та чинно сидела в одиночном кресле в гостиной, одетая в дорогой дизайнерский костюм в стиле Chanel. В пальцах она держала длинную тонкую дамскую сигарету. Сквозь дым Чжоу Ли подняла глаза на Су Сянши, и презрение во взгляде было похоже на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вспомнил дорогу домой? — Чжоу Ли медленно выпустила кольцо дыма. Говорила она негромко, но каждое слово сочилось ядом. — Твой отец уже полмесяца лежит в больнице, а от старшего сына даже тени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Держалась она с достоинством хозяйки богатого дома, но каждое слово было завёрнуто в язвительный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на полсекунды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ухоженное лицо Чжоу Ли. Слова, которые Су Сянцинь произнёс перед его смертью в прошлой жизни — «мы с моей матерью сделали это вместе» — словно раскалённое клеймо обожгли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женщина вместе с Су Сянцинем убила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ненависть мгновенно поднялась из самой глубины. Сердце болезненно сжалось, пальцы сами собой стиснулись, ногти почти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прямо сейчас броситься вперёд и сорвать лицемерные маски с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оставалось семь дней. Пока не время окончательно 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опустил глаза, скрывая бушующую ярость. Когда вновь поднял их, на лице уже была прежняя отстранённость, даже с лёгкой небрежностью старшего молодого господина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пальто, небрежно бросил его стоявшему рядом слуге, прошёл мимо Чжоу Ли и сел возле главного места на диване, расслабленно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возникли проблемы с зарубежным проектом компании. Я занимался завершением дел и не мог вырваться. — Он взял со стола тёплую воду, сделал глоток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навещу, когда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будто услышала величайшую шутку. Она затушила сигарету и впилась в него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Сянши, не забывай: в больнице лежит твой родной отец. Даже Сянцинь регулярно ездит за ним ухаживать, а ты, родной сын, совсем его бросил. Какая непочтительность!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приподнял бровь и не удержался от холодной усмешки. Если бы в прошлой жизни Су Сянцинь перед смертью не рассказал ему всё, он и правда продолжал бы жить в неведении. Какая ещё «семья после повторного брака»? Су Сянцинь был внебрачным сыном его отца и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спокойно начал Су Сянши, — почтителен я к отцу или нет — моё дело. А вам вместо того, чтобы каждый день беспокоиться обо мне, лучше бы научить Сянциня работать как следует, а не постоянно искать короткие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Чжоу Ли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уже полгода работал в компании, но только задирал нос, ничего не довёл до конца и зато успел наделать немало проблем. Именно поэтому реальной власти в компании он до сих пор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 мгновенно потемнело. Она снова приняла вид властной хозяйки дома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Сянши, хватит тут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Сянцинь тут же шагнул вперёд, слегка потянул Чжоу Ли за край одежды и тихо напомнил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главное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