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Цзи направился прямиком во двор наложницы Го Чуньлань.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заранее предупрежденная слугами, уже ждала его на дорожке, осторожно придерживая округлившийся, уже заметный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наложнице, Чжао Цзи вошел в покои. Едва он устроился на мягком сиденье, как служанка внесла лакированный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бросил беглый взгляд: бульон. С первого вида и не разберешь — куриный или из молодого голубка. Но золотистый навар выглядел на диво аппетитно. На поверхности колыхалась едва заметная янтарная пленочка жира — верный знак того, что суп томили на медленном огне долго и заботливо. Один только вид этого блюда пробуждал зверский аппетит. Чжао Цзи протянул руку и взял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свою чашу поспешно подняла и Го Чуньлань.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ложкой золотистую пленочку, он зачерпнул немного наваристого бульона и сделал глоток. Но едва вкус обжег рецепторы и суп скользнул в горло, Чжао Цзи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солончак!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Го Чуньлань — наложница уплетала варево за обе щеки, явно получая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отставил пиалу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Чуньлань, внимательно следившая за каждым движением императора, тут же опустила свою ложку и приложила к губам шелковый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неужто вам не по вкусу? — с тревогой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суп такой соленый? — спросил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Чуньлань кокетливо прикрыла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Ваше Величество. Как понесла, вкусы совсем испортились — все кажется пресным. Вот и велела поварам в своей кухоньке сыпать побольше соли, уксуса да перца. Неужто вам совсем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«Жрать такую соленую дрянь, да еще будучи на сносях... О ребенке она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съедает беременная женщина, так или иначе достается плоду. И даже если не спорить о прямом вреде специй для младенца, обилие соли, жира и жгутого перца начисто разрушит пищеварение будущей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заготовил сразу несколько вариантов, но этот кулинарный казус оказался идеальной зацепкой. Грех было не воспользоваться шансом и не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неописуемый гнев, он велел привести кухарок из малого двора наложницы Го. Бедные женщины дрожали от страха, готовые каяться во всех грехах. Затем по его приказу во дворец спешно доставили дежурного лекаря из Императорской медицинской палаты, дабы тот популярно разъяснил и вздорной наложнице, и ее нерадивой челяди основы здорового питания для будущих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в красках расписал, чем грозит чрезмерное увлечение жирным и острым, перепуганные кухарки взмолились о пощаде. Чжао Цзи, изобразив величайшее великодушие, сначала нагнал на слуг жути, а затем милостиво замял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посторонние покинули покои, Чжао Цзи доверительно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после совета Мы случайно встретили Ли Сюньхуаня. Он как раз расспрашивал служителей храма предков о свадебных приметах да запретах. Ну и Мы из любопытства перекинулись с ними парой слов. Так вот, храмовые мудрецы уверяют: коли будущая мать пребывает в мире и покое, коли ничто не тревожит ее душу, дитя родится на редкость смышленым и крепким. Так что тебе надобно не только в еде себя сдерживать, но и норов свой поумерить. Кончай капризничать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Чуньлань попыталась задобрить его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Ваше Величество, у вашей наложницы и в мыслях не было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остался глух к девичьим ужимкам.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«Вздумала тягаться с признанным мастером! Да если Мы сами решим состроить глазки, ты от зависти лопнешь. Нашла перед кем жеманничать!»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самым непреклонным видом вынес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держи себя в руках. Нам не доставляет удовольствия выслушивать жалобы других наложниц на твое высокомерие. Береги себя и дитя. Как только родишь — и неважно, мальчика или девочку, — Мы тут же пожалуем тебе титул Благородной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сей тирады сводился к трем простым вещам. Во-первых: «Хватит капризничать и совать нос в чужие дела, сиди тихо и вынашивай плод, стань кроткой, аки лань, а не бросайся на всех, как бешеная баба на сносях». Во-вторых: «Все кляузы на тебя строчат твои же соседки по гарему». И в-третьих: «Жди, родишь — получишь повышение и прибавку к жалованью».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ее предостерег, затем указал на недоброжелателей, а под конец, следуя вечной тактике кнута и пряника, пообещал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первых двух пунктов Го Чуньлань дела не было — ее мысли целиком заняло обещание новой должности. На душе у нее запели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Выше только императрица да старшие жены. Да и положение ее первенца окажется куда завиднее, нежели у всех тех сорванцов, что сейчас стайками носятся по внутреннему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и нужно — просто родить дитя, и заветное повышение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носом осла маячит сочная морковка, он готов бежать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Подвесив приманку, Чжао Цзи с удовольствием наблюдал, как наложница Го глуповато улыбается, ласково глядя на собственный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 ее лица исчезли и привычная капризная томность, и напускная кокетливость. Теперь она словно светилась изнутри чистым, почти святым материнским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безумно любила этого кроху, а осознание того, что нерожденный младенец принесет ей не только высочайшую милость, но и небывалый почет, лишь усиливало это чувство во сто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понаблюдав за переменой в ее лице, Чжао Цзи пришел к выводу, что в ближайшие дни наложница поумерит пыл и оставит в покое Госпожу Цуй-Дун, вдову покойного Цуй Мина. Он мысленно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поскорее спровадить Чуньлань на боковую.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Выпроводил дежурных слуг и привычным жестом зажёг сонные благовония, Чжао Цзи погрузил Чуньлань в глубокий сон. После этого он одним бесшумным прыжком очутился перед ее туалетным столиком. Стянув туда все светильники, что нашлись в покоях, он уселся перед зеркалом и принялся за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следовало решить проблему с шеей — мужской кадык выдавал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сундукам наложницы, чье содержимое успел изучить вдоль и поперек за прошлые визиты, и выудил оттуда простое повседневное платье легкого покроя.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мужчины и женщины сложены по-разному, Чжао Цзи обладал хрупким, гибким телосложением подростка. К тому же женские платья эпохи Сун шились с длинными, летящими рукавами, призванными подчеркнуть неземное изящество владелицы. И хотя рукава на нем оказались коротковаты, смотрелось это на удивление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изъяном осталась длина юбки: подол едва доходил ему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Благородным сунским дамам не пристало оголять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 Цзи догадался пододеть под низ белые штаны, так что наряд выглядел вполне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одеждой, он взялся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вздохнув при тусклом свете свечей, Чжао Цзи занес бритву над собственными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брови — густые, широкие; женские же должны быть тонкими, изящными дугами.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упорных тренировок и владение боевыми искусствами сослужили ему хорошую службу — рука не дрогнула. Собрав в кулак всю волю и заставив мышцы повиноваться, он, стиснув зубы, принялся аккуратно сбривать лишние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 себя доброй половины бровей, Чжао Цзи принялся нещадно пудрить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естественный оттенок кожи скрылся под плотным слоем белил, Чжао Цзи вооружился темным сурьмяным карандашом для бровей и принялся густо обводить веки, силясь визуально изменить разрез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он наложил густые тени по бокам переносицы, чтобы сузить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закончил свои ухищрения, от огарков свечей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мастерством легкого шага — плодом недавних изнурительных тренировок, — Чжао Цзи бесшумно взмыл к потолочной балке, скользнул в окно и припустил по уже знакомому маршруту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вылазка в город далась ему куда легче первой. Оказавшись на свободе, он прямиком направился в восточную часть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«Юэлай» стоял на оживленном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лишь недавно сгустились над городом, когда Чжао Цзи постучал в двери заведения. Отворявший засов слуга зевал во весь рот, но стоило ему разглядеть гостя, как сон с него мгновенно сдуло. Сонливость сменилась диким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воительница, — заикаясь, выдавил он, во все глаза уставившись на Чжао Цзи. — Желаете остановиться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бедный парень не испустил дух на месте от ужаса, объяснялось исключительно красивыми чертами лица Чжао Цзи, которые не сумел изгадить даже его неумелый грим. Ныне император щеголял дичайшей боевой раскраской в стиле готов из провинциального ДК: мертвенно-бледная кожа, глаза, густо обведенные угольно-черной каймой, и ярко-алые губы, словно он только что лакомился сырой плотью. А густые тени по бокам переносицы, освещенные красным светом ночных уличных фонарей, создавали на лице причудливый рельеф, похожий на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безупречные от природы черты лица совершили чудо. Сквозь этот кошмарный грим по-прежнему угадывался изящный контур подбородка и благородный разрез глаз. Каким-то непостижимым образом он ухитрился не растерять своего очарования и даже в таком виде не выглядел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http://bllate.org/book/18987/1950789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