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Изувечивание? — переспросил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Калечение ради наживы, — объяснил Е Яньчжи. — В трактате «Цин бай лэй чао» подробно описано, как создавали людей-медведей и людей-змей. Похитители заставляли детей выбирать деревянные фигурки: слепых, хромых, калек. А затем уродовали их в точности по этому образцу. Несчастных отправляли просить милостыню, чтобы набивать карманы их мучителей. Это цитата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собравшихся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тем временем обходил детей одного за другим. Сегодня, не считая новоприбывших вроде Коу Дуна, почти каждый выложил хотя бы по нескольку монет. Но вожак всё равно оставался недоволен. Его взгляд так и шарил по рядам забитых, серых оборвышей. Замечая этот взор, дети испуганно сжимались и старались незаметно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меньше всех? — зловеще процедил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началось шевеление. Малыши испуганно переглядывались, а затем медленно расступились, оставляя одного из них стоять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редкость худой, хлипкий мальчишка. Он весь дрожал. Наверное, из-за заурядной, даже уродливой внешности — крошечный нос, узкие глазки — он не вызывал у окружающих ни малейшей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было спрятаться обратно в толпу, но кто-то аккуратно, но твёрдо толкнул его в спину, выставляя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на пол, мужчина зашагал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грубо рявкнул он, — сколько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не отличался богатырским сложением, но рядом с этим заморышем казался великаном. Мальчик выглядел как мокрый цыплёнок, перепуганный и жалкий. Спрятав руки за спину, он пролепетал едва слышным,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издевательски расхохотался, будто услышал невероятно смешную шутку, и, схватив мальчишку за шиворот, вздёрнул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Три жалкие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мёртвая тишина. Никто не смеялся. Лишь спустя мгновение один из детей неуклюже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натянутый смешок послужил сигналом. Остальные наперебой принялись хохотать, заискивая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монеты? Какое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любой дурак на улице выпросит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ткнул в мальчика пальцем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утаил деньги? Он вылитый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громче. В детском щебете сквозила такая откровенная, неприкрытая злоба, что Коу Дун невольно поморщился. Он покосился в сторону: Сун Хун тоже выглядел удручённым, с отвращением глядя на эту жестокую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сквозь слёзы выдавил обвиняемый, не в силах связать и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даже не взглянул на него, обращаясь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послушные мои, как его накажем? Что ему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Деревянную фигурку! — хором взревели дети. —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дикий гул мужчина выудил из-за пазухи потрёпанный холщовый мешочек. Приоткрыв его так, чтобы осталась лишь узкая щель, он сунул его под нос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мальчика ходили ходуном. Он долго не решался опустить пальцы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поторопил вожак. — Будешь телиться — я сам выберу тебе собачью голову. Думаю, на твоих плечах она будет смотреться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страха было столь велико, что даже Коу Дун, стоявший поодаль, почувствовал волну его ужаса. Мальчишка побледнел,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вытащу, сам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мальчик запустил руку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мучительно перебирал содержимое; мешочек раздувался от лихорадочных движений маленьких пальцев. Наконец он вытащил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грубо вытесанная деревянная фигурка, усыпанная острыми занозами. Вытягивая её, мальчик сильно порезал палец об один из неотесанных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мгновенно впиталась в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фигурки было всё: голова, конечности, даже подобие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мальчика заколотило с новой силой. Он медленно повернул деревяшку к себе спиной и разглядел вырезанный на ней иероглиф: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ухмыльнулся мужчина, хотя взгляд его оставался ледяным. — Ты слишком тощий. Хорошей «красавицы-мыши» из тебя не выйдет. Так, сушёный мышонок.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швырнул куклу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на мгновение вспыхнули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ты сам её выбрал, — хохотнул вожак, — так и быть, исполню твою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двое крепких мужчин. Словно сухие ветки, они заломили мальчику руки за спину. Тот закричал — в этом отчаянном, полном ужаса вопле было столько муки, что у Коу Дуна мурашки побежали по коже. Лица остальных детей тоже исказились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несчастного затихли где-то в коридоре. Стоило мужчинам уйти, как в комнате вновь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удушливое молчание, от которого 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 отозвался Сун Хун. Голос его слегка дрожал. — Превратят в «Красавицу-мышь».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«Красавицу-мышь»?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такого? — Сун Хун с трудом сглотнул слюну. — У входа... Я думал, ты заметил ту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«змея» далось ему с видимым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конечно, заметил её у дверей. Тогда это показалось ему просто странным уродством, но теперь, связав это с жутким прозвищем, он почувствовал, как к горлу подкатывает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вообще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Начинают с самого детства, — коротко пояснил тот, явно не желая вдаваться в подробности. — Ломают суставы, выворачивают кости, а потом с помощью горячего масла и крови приращивают шкуру животного к телу... Со временем швы затягиваются, и границ уже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противоестественной жестокости физически 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точно угодили в волчье логово, — прошептал Сун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коснулось горизонта, в комнату швырнули грязную корзину с чёрствыми, серыми лепешками. Дети с диким ревом бросились делить скудную добычу. У Коу Дуна не было аппетита. Он остался сидеть в самом углу, даже не думая ввязываться в драку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как обычный ребёнок, хотя черты лица почти не изменились: только глаза казались огромными, бездонно-чёрными, губы алели, а щёки округлились, отчего он казался куда покладистее и милее, чем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перед ним бывалый и весьма непредсказуемый игрок, Сун Хун невольно почувствовал прилив необъяснимой отцовской нежности к этому хрупкому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личиком... ради него хочется горы свернуть и моря осушить», — подумал Сун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поесть, — мягко уговаривал он. — Кормят тут наверняка раз в день. Не поешь сейчас — завтра ноги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брезгливо покосился на засохший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отбирать кусок у вечно голодных сирот. К тому же его не покидало странное ощущение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суть этого испытания сводится к банальной банде работорговцев-калек?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упомянул, что А-Сюэ тоже затянуло в этот мир, но их разбросало на старте. Коу Дун догадался об этом ещё тогда, когда резко заткнул толстяка, не дав тому выдать их настоящие имена. Поняв намёк, он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наверняка тоже всё поняла, но не подала виду и не бросилась к ним. Это молчание заставляло Сун Хуна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Коу Дун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с девочкой недолго, но этого времени вполне хватило, чтобы оценить её острый ум. Собранная, холодная, не паникующая в критических ситуациях — такие выживут везде и добьются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хмурого Сун Хуна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она соображает получше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промолчал. На его обычно суровом лице отразилась горькая обида. Не найдя достойных аргументов,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меня багаж знаний богаче. Я вообще-то в аспирантуре учусь! И не где-нибудь, а в одном из лучших вузов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последнюю фразу он благоразумно оставил при себе, чтобы не нарушать правила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посмотрел на него как на умалишённого, а через пару минут молча поднялся и пересел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удивился Сун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заразиться твоим академическим пафосом, — невозмутимо отозвался Коу Дун. — Я ведь простой необразованный троечник.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заскрежетал зубами. Вроде звучит как шутка, но из уст этого парня любая невинная фраза отдавала чистым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Коу Дун прижал палец к губам, призывая к тишине, и прислушался. Сун Хун мгновенно подобрался, обратившись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тонкой деревянной двери доносились приглушённые голоса мучителей. Судя по звукам, стража у входа ушла вглубь двора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Лучшего момента для расспросов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тут же принялись прощупывать почву среди местных детей. Сун Хун полагал, что разговорить малышню не составит труда, но быстро наткнулся на глухую стену. Дети упорно молчали, не желая выдавать ни единой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расспросить подробнее, как маленькие оборвыши замыкались в себе, награждая его подозрительными, колючими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Хуна за всю жизнь никто так не разглядывал — его честному, открытому лицу обычно доверяли. Он даже невольно пощупал макушку, подозревая, не превратился ли за пару часов в лысеющего подозрительного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одолеть сопротивление детей Сун Хун окончательно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сироты были как закрытые раковины. Но странно: они то и дело косились куда-то ему за спину, в правый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выяснить, в чём дело, Сун Хун обернулся и застыл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сидевший с самым невозмутимым видом, был буквально облеплен детьми. Он сидел посреди этой толпы с лицом круглой розовой пышки, лениво слушая их робкие излияния. Остальные смотрели на него снизу вверх с таким благоговением и восторгом, будто перед ними явилось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Коу Дун выглядел так, словно только что короновался в этих убогих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потрясённо захлопал глазами. Пробравшись ближе к Коу Дуну, он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хотел было показать ему свой старенький кнопочный телефон — хоть аппарат и древний, но на нём сохранились классический «Тетрис» и «Змейка». Вкупе с его врождённым талантом вызывать симпатию у всех вокруг этого нехитрого арсенала хватило с лихвой, чтобы подчинить себе изголодавшихся по ласке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Хун сам нашёл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тебе проснулся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медленно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кажется, сам поверил в свою теорию и глубокомысленно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Дуна задёргался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http://bllate.org/book/18984/1960858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