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Чжун Маню на редкость хорошо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его разбудил гомон деревенской живности: кудахтанье кур, кряканье уток, гогот гусей и лай собак. Странное дело — такая побудка ничуть его не раздражала, напротив, на душе было необъяснимо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уже поднялся и возился во дворе, подкармливая свою разношерстную ораву.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Сыпал зерно и напевал во весь голос: «Рано утром я пошел навоз собирать, глядь — а женки-то след простыл. На восточном дворе ищу, на западном ищу, на южном кличу, на северный бегу…»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тихо усмехнулся, но тут же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Куайкуай, Куайкуай, кис-кис… На, съешь яичко.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Улыбку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Эргоудань!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Эргоудань тут же ввалился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Ну и чего ты? Я же тебя Мими больше не зову, что ж ты меня всё Эргоуданем величаешь?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Переименуешь кошку в Мими — тогда и я перестану, — отрезал Чжун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 на кане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отсюда до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деревне старый врач есть, живет неподалеку, — ответил Тан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большая больница, где делают рентген.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далеко, — почесал затылок Тан Кайци. — Такие только в уездном городе есть. Сначала надо до соседней деревни дойти, а там на автобусе еще больше часа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что гость хочет проверить глаза,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не каждый день ходит, раз в три дня. Рейс в шесть утра, так что на сегодня точно опоздали. Давай так: ты сперва ногу подлечи, а послезавтра спозаранку я тебя отвезу в город к докторам.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скотиной, Тан Кайци принялся за завтрак. Он специально запек пару клубней батата — один Чжун Маню, другой для Люй Маоданя.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Мань откусил всего кусочек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подумал, что гость ужасно капризный: то ему не это, это не то. И как только вымахал такой? Сам Кайци с детства не знал, что это за зверь такой — «нет аппетита».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пока Чжун Мань сидел в комнате, погруженный в свои мысли, Тан Кайци прихватил батат и прокрался в восточную пристройку.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Люй Маодань уплетал сладкий картофель, он принялся ворчать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 мне, как мужик может быть таким неженкой? Редька с мясом — вкуснотища, а он не ест. Батат — сплошные витамины, он и на него нос воротит. И еще, кто же спит в одежде? Я всегда нагишом, а он — и рубаха, и штаны, всё застегнуто. Разве так выспишься?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мыться ему перед сном подавай. Не лето же на дворе! Слушай, а может, он потому такой беленький, что каждый день намывается?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окинул взглядом свои смуглые, загорелые руки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мне попробовать? А то мать вечно дразнит «черным железным валом».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Маодань и ухом не повел, лишь яростно грыз батат на краю кадки.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Эргоудань,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незаметно подошел к дверям пристройки и теперь, придерживаясь за косяк, «смотрел»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от испуга со всего маху — шлёп! — и загнал Люй Маоданя ладонью прямо в чан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Маодань: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до Кайци дошло: чего он всполошился? Чжун Мань всё равно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с виноватым видом, но осекся. Чжун Мань снял марлевую повязку; видимо, только что умылся — кожа была влажной, а на прядях волос у лба дрожали капельки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расфокусированным, но он всё равно был так красив, что сердце у Кайци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впервые увидел лицо повзрослевшего Чжун Маня целиком. Он замер, словно под заклятьем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может мужчина быть настолько красивым?» — крутилось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 Словно плеснуло что-то? — спросил Чжун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да ничего такого. Стиркой вот занялся.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засунул руку в чан и принялся с шумом бултыхать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Маодань, оказавшийся в эпицентре водоворота: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«Счастье-то какое — иметь такого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не заподозрил неладного. Он указал в сторону ворот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в ворота стучат.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сейчас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прикрыл дверь пристройки, не удержавшись и еще раз мазнув взглядом по лицу Чжун Маня, и припустил к калитке.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снова постучали. Тан Кайци открыл. На пороге стоял молодой парень с двумя огромными ведрами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Гоудань! Слыхал, в южной речке рыба пошла, пойдем ловить, а то всё разберут! Ой, а чего ты красный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зажал ему рот ладонью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Лоу, сколько раз тебе повторять: не смей звать меня Гоуданем! Зови братом Кайцэ!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был другом детства Кайци и когда-то тоже входил в «свиту» Чжун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что-то промычал в ответ и вдруг замер, уставившись на стоящего во дворе удивительно белокожего и красивого незнакомца. Он округлил глаза, заморгал и вопросительно глянул на Кайци, негласно спрашивая: «Это кто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убрал руку, вытер её о штаны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Мань. Наш старый вожак, помнишь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в изумлении разинул рот. Конечно,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ведра и во всю глотку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Мань-Мань!!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разогнавшись, рухнул на колени и в скольжении обхватил Чжун Маня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Ма Лоу обрадуется, но 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от неожиданности чуть не повалился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Мань-Мань, это же я, Ма Лоу! Неужто не признал?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и впрямь помнил смутно: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Помнишь, Те Шуаньцзы из соседней деревни у меня конфету отнял и по заднице поддал? А ты по-геройски меня спас: конфету отобрал, а Шуаньцзы в землю вмял и так отдубасил, что любо-дорого!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Чжун Маня что-то забрезжило. В детстве он был тем еще сорванцом, воображал себя великим мастером боевых искусств и ввязывался в такие истории постоянно. Всех спасенных детишек и не упомнишь.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 Лоу заблестели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говорят: за спасение жизни платят замужеством. Братец Мань-Мань, не будь я мужиком, я б за тебя враз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с облегчением подумал: «Слава богу, что ты мужик».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рывком поднял Ма Лоу за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 ты! Он сейчас не видит ничего, еще с ног собьешь.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поднялся, вытирая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Мань-Мань, что с глазами-то?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скоро поправлюсь, в больницу съезжу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в сотый раз пересказывать историю своей слепоты. Тем более Ма Лоу был для него почти чужим, не то что Тан Кайци. С тем он жил под одной крышей, и бог весть, сколько еще проживет, так что лучше было выложить правду сразу, чем потом юлить.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Кайци рассудил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смотрел на лицо Чжун Маня, и сердце его предательски затрепетало: «Чжун Мань не стал рассказывать Ма Лоу про свою беду. Только мне доверился… Неужто я для него особенный? Совсем как в детстве: столько ребят за ним хвостиком бегало, а он ни на кого не смотрел, только мне брачный контракт написал. Матушки мои, неужто Чжун Мань и впрямь на меня глаз положил? Но я ведь тоже мужик… И что теперь делать-то?»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http://bllate.org/book/18973/1864235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