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«Мими тебе 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лишился дара речи. С трудом сдерживаясь,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много раз: Мими — это имя моей кошки. Меня зовут Куайкуай.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Куайкуай было его детским прозвищем. Лет десять с лишним назад, когда ему было около девяти, он приехал с мамой на летние каникулы. Тогда семья Тан Дэлуна, словно беженцы, только перебралась в деревню Гадань и стала их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мамой приютили бродячую кошку и назвали её Мими. Когда он уходил гулять с котенком и наступало время обеда, мама кричала с порога: «Мими, Куайкуай, возвращайтесь скорее кушать!»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Тан Кайци, которому тогда было лет пять-шесть, неведомо почему решил, что Чжун Маня зовут Мими. Весь день он бегал за ним с вечно шмыгающим носом и кричал: «Братик Мими, братик Мими…»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Чжун Мань его ни поправлял, тот стоял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маленького Тан Кайци, Чжун Мань невольно задался вопросом: интересно, он всё такой же сопливый дурачок или за эти годы что-то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почесал затылок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чё-то помню, что тебя Мими звали. Когда нас обручали, в брачном контракте так и было написано: как вырастут, Мими и Эргоудань должны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дернулись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были детские шутки, не принимай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тогда он просто подшутил над Тан Кайци: мол, пусть вырастет и женится на кошке!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Кайци, конечно, не стал цепляться за прошлое. Он радушно вызвался проводить Чжун Маня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Чжун Маню сделать шаг, как он почувствовал, что при падении от толчка Ван Чуна всё-таки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С-с… — он болезненно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ногу подвернул? Погляди на себя: глаз нет, ноги не слушаются — никудышный ты ходок, и слепой, и хромой. Давай-ка, пусть тебя мой Дахуан подвезет.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присел и, подтолкнув широким плечом, не терпящим возражений тоном усадил Чжун Маня на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даже опомниться не успел, как оказался верхом, а под поясницей ощущался какой-то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чье это было цоканье — не лошади, а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Чжун Мань пребывал в замешательстве, Дахуан обернулся, издал протяжное «му» и неспешно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Когда бык тронулся, Чжун Мань испуганно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Кайци, ведя быка под узцы,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раскричался? Не бойся, у моего быка нрав золотой, не уронит. Я абы кого на него не сажаю, тебе просто повезло: у коровы дядьки из соседней деревни гон начался, Дахуан как раз от неё возвращается, семенил там. Вот я и решил тебя, хромого да слепого, подвезти малость, другим бы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даже не заметил двусмысленности своих слов. Посмотрев на повязку на глазах Чжун Маня,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глазами-то что? Давно ослеп? Десять лет не виделись, а ты всё такой же худой. Что ж ты за жизнь-то вел? Видать, хуже, чем я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«хромой да слепой», повторенные дважды, задели Чжун Маня. Будучи острым на язык, он не собирался это так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своего быка на панель отправляешь подрабатывать, так что твоя жизнь немногим лучше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не сразу сообразил, о чем речь, но поняв,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и гадости же ты говоришь! Какая панель? Случка это,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похлопал по мешку у себя за спиной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скажи: плату-то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поправил 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взял макухи да отрубей быка кормить. Не за бесплатно же моему Дахуану корячиться?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Взял товар — сэкономил на корме. Ничем ты от старого сутенера не отличаешься.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и впрямь стало стыдно перед Дахуаном. Бык на нем пашет, а он его ещё и «продавать» водит. Тан Кайци даже захотелось пасть перед быком на колени и просить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 по дороге домой изрыгал проклятия в адрес Чжун Маня. Но не проехал он и десяти километров, как почувствовал зуд в предплечье — как раз там, где его схватил Чжун Мань. С недоумением закатав рукав, он увидел крошечный след от укола, вокруг которого уже расплылось багровое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накатила дурнота, стало трудно дышать, тело налилось свинцовой тяжестью — он едва удерживал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забыл слова второго молодого господина… Этот Чжун Мань коварен и хитер, мастерски орудует иглами, он ведь даже на самом себе опыты ставил, оттого и ослеп».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Чуна уже не было сил нажать на тормоз. Слишком поздно он понял, что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«Сантана» съехала в придорожную канаву, полную липкой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доставил Чжун Маня на быке к самому дому и помог ему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Тан Кайци открыл дверь, Чжун Мань, полагаясь на детские воспоминания, перешагнул порог и последовал за ним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Кря! Кря! Кря!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Ко-ко-ко, ко-ко-ко…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Га-а-а! Га-а-а!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двор наполнился разноголосицей: Чжун Мань различил лай собаки, кряканье уток, кудахтанье кур и гогот гусей. Он невольно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тут… довольно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привязал быка и взял Чжун Маня за руку, ведя в дом. Попутно отгоняя щиплющихся гусей,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 с мамкой и старшим братом в город на заработки уехали. Я тут один на хозяйстве: и поле пашу, и птицу всякую ращу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не видел, но отчетливо представлял царящий во дворе переполох. Вдруг нога наступила на что-то вязкое. Он потер подошвой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Пустое, это куриный помет. Ополоснешь потом,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вошли в дом. Тан Кайци усадил гостя и радушно налил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лет моя мать сдала вам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вникал в эти дела, а после смерти матери и вовсе забыл о существовании этой недвижимости. Теперь же, когда идти было некуда, оставалось только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Тан Кайци когда-то был свой дом по соседству, но Чжун Мань помнил, как десять с лишним лет назад там случился пожар, уничтоживший всё дотла. Огонь едва не перекинулся на их дом, к счастью, люди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причине пожара семья Тан молчала, но Чжун Мань был уверен: без Тан Кайци там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 Дэлун, с почерневшим от копоти лицом, подвесил сына на дереве и всыпал ему по первое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ревел белугой, сопли тянулись на метр. Только когда старший брат, Тан Кайцэ, в слезах начал умолять отца, тот сжалился.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интересно, отстроили ли они свое жилье?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лет? — растерянно переспросил Тан Кайци. — Этого я не знаю. Давай я бате позвоню да спрошу,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значит, решил вернуться и здесь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воды, Чжун Мань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Кстати, вы свой дом-то построили?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нет, иначе Тан Кайци не устраивал бы зоопарк в чужом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виновато произнес Тан Кайци. — Батя говорит, на дом прорва денег нужна, а у нас нету. Они в городе уже несколько лет пашут, а всё никак не накопят.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теребя пальцы. Если бы не тот случай в детстве… Семья бы не оказалась в таком положении. Брату уже за двадцать, а он до сих пор не женат — всё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засомневался: трое взрослых работают несколько лет и не накопили на сельский дом? Странно. Он слышал, что построить крепкий кирпичный дом в деревне стоит не больше тридцати тысяч. Где же они работают? На каторге?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http://bllate.org/book/18973/1864231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