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ему просто умереть, это слишком невыносимый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что… да как же… как такое возможно… — он заикался от волнения,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вы сказали, что когда получите повышение, разбогатеете и дождетесь моей смерти, то будете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опустил голову так низко, что едва не коснулся пола подбородком. Он готов был сквозь землю провалиться.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отвесить себе пару крепких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из-за этого уволят?! О-о-о-о!! Виноват, каюсь, нельзя мне было пить! Господи, я же вчера еще и руки распускал… Неужели он сейчас начнет сводить счеты?!»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Сун Шиань уже прикидывал, где бы развеять свой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хотелось рухнуть на колени и начать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Гендиректор… Лу, — пробормотал он, — это всё какое-то недоразумение. Я в пьяном виде всегда несу околесицу. Наоборот, по вашему лицу видно, что вы будете жить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отложил журнал и с легкой усмешкой уставился прямо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почувствовал, как под этим пристальным взглядом у него зачесался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 Что делать?! Я не хочу терять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а не может ли быть так, что у вас на уме, то и на языке? Просто высказали вслух то, о чем мечтаете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затараторил Сун Шиань, отчаянно пытаясь доказать свою невиновность. — Сами посудите: я же сказал, что хочу вас содержать! Не могу же я всерьез об этом помышлять!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ты не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человека с головой всё в порядке? Разве проблема в содержании? Я же ему смерти желал! И как мне на такое отвечать?!»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босс — логика вывернута наизнанку! Наверняка в голове вместо извилин прямая кишка, раз так всё закручено!»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ругань, на лице Сун Шианя отразилось смиренное почтение. Он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обладатель миллиардного состояния, красивы, мужественны… женщины, мечтающие быть рядом с вами, выстроились бы в очередь отсюда до самой Франции. Разве я смею о таком помышлять?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опустил глаза и не стал развивать тему. Он просто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властный босс оказался не из мелочных.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«Лу корпорейшн»,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увидели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во всём белом, длинные черные волосы рассыпались по спине,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аж вздрогнул: в таком виде, да в темном углу — чистая Садако из «Звонка».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не отрываясь смотрела на Лу Минъюя, и в её глазах снова начали скапливаться слезы, которые беззвучно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главной героине, она была красавицей, и сцена с «плачущей прелестницей» выглядела весьма душещипательно.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кабинет. Входить сюда без доклада запрещено всем, кроме помощника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фраза мгновенно пресекла все заготовки, которые Тан Жуань собиралась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«Ну и сухарь! Как теперь героине разговор начинать?!»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Жуань не сдавалась. Сделав пару шагов вперед,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вчера вечером… вы же всё видели! Почему вы мне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вчера был слишком пьян. Он помнил, как приставал к боссу, но всё остальное напрочь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уставился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ответил всё так же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сотрудница компании. Чем вы занимаетесь в нерабочее время —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же чуть не обидели! — воскликнула Тан Жуань, прижимая руки к груди. Слезы потекли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женщина создана из воды — стоит нажать на кнопку, и поток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 него пытаются навесить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решили работать в клубе. Я что, должен следить за вами двадцать четыре часа в сутки? Тан Жуань, вы спасли мою бабушку, и если вам что-то нужно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нужно! Я спасала её не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словно её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романах про властных боссов судьба героини всегда была одна трагичнее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же мать в больнице ждет денег на операцию! Брату нужно платить за учебу! Отец задолжал сотни тысяч и в бегах!»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 такой ситуации — и ломаться?! Попросила бы сразу пару миллионов, и все проблемы решены!»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мне за неё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работать.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холодных слов Тан Жуань пошатнулась, но, бросив на него последний взгляд, всё 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Жуань была для него как священная корова: и выставить нельзя, и связываться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рабочего дня. Сегодня Сун Шианю наконец-то не пришлось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отметившись на выходе, он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договорился со своим другом Чэнь Цзяшу посидеть в уличном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по комнате в университете и после выпуска оба остались работать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учился на медиа-факультете, но стал не актером, а менеджером. За эти годы он вполне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кафе, Сун Шиань почувствовал густой аромат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заказал гору своей любимой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уже ждал за столиком. Одетый в светлое пальто, в очках в тонкой оправе, он выглядел весьма элегантно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плюхнулся на стул и, окинув друга взглядом,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 каждым разом всё краше и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проигнорировал комплимент, открыл бутылку холодной колы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сегодня свободен? Вроде говорил, что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другом Сун Шиань не выдержал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мой босс будто беленой объелся: заставляет меня батрачить допоздна из-за всякой ерунды. Сегодня вот чудом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тебя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поджал губы,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Чэнь 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Еще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помедлил, а потом придвинулся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напился и… приставал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ведь мужчина, я не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Цзяшу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зубоскалить! Помоги лучше придумать, что делать. Я теперь как на иголках, боюсь, что Лу Минъюй мне это припомнит, — сокрушался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позвал друга в надежде на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