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посмотрел на юношу, который был выше его почти на голову. Почему-то ему казалось, что отказ может закончиться чем-нибудь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Синчжоу обладал почти гипнотической притягательностью, словно он ласково заманивал маленького зверька прямо в расставленную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 подобрать тебе подходящие вещи. Разумеется, только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терпеливо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симпатии романтической цели Гу Синчжоу достиг 40. Просим хозяина продолжать в том же духе.】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объект с высокой симпатией всё ещё может причинить мне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симпатия совсем низкая, ничего гарантировать нельзя. Но сорок — довольно высокий показатель. Хозяину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Су Нинцин осторожно вложил свою ладонь в широкую ладонь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сомкнул пальцы вокруг тонкой, словно выточенной из нефрита ладони. Уголки его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мягкая», — подумал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Ван Кану, он говорил внешне вежливо, однако за спокойствием отчётливо ощущался ледяной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настолько заняты, что не можете обслужить этого юного господина, продолжайте заниматься своими делами. Только не забывайте, что даже со своими прямыми обязанностями вы не справляетесь.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был единственным наследником корпорации «Гу» в городе S и обладал огромным влиянием. Лицо Ван Кана мгновенно стало землистым. Он прекрасно понял: нескольких спокойных слов хватило, чтобы лишить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Сяо Ху, которого недавно позвали, торопливо подошёл и проводил гостей в закрытый зал для особо важных клиентов. Раньше ему никогда не поручали посетителей такого уровня, поэтому он старательно носился туда-сюда, боясь упустить хоть одну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устроился на мягком широком диване. Один за другим сотрудники принесли всё для послеобеденного чаепития: изящные западные десерты, несколько сортов чая, красное вино и шампанское. Здесь предусмотрели буквально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быть богатым», — искренне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требовалось самостоятельно ходить между вешалками. Одежду демонстрировали профессиональные модели, а консультанты, присев рядом, подробно рассказывали о подходящих украшениях из тех же коллекций.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Су Нинцин по-настоящему почувствовал, что значит ходить по магазинам, будучи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наблюдал, как сидевший рядом юноша постепенно перестаёт нервничать и начинает получать удовольствие. В груди словно разлилось что-то тёплое и мягкое, и улыбка больше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бархатистый голос прозвучал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безоговорочно доверял системе. Раз у Гу Синчжоу уже была такая высокая симпатия, тот наверняка не сделает ему ничего плохого. Поэтому он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Нинцин.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Синчжоу. Друзья называют меня просто Синчжоу. Ты тоже можешь,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была хорошим способом сократить дистанцию. А сокращение дистанции — удобным средством приблизиться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— послушно повторил Су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обращение неожиданно отозвалось в теле Гу Синчжоу лёгким электрическим разрядом. Сладкая дрожь пробежала от затылка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Нинцин ничего не заметил. От множества нарядов на моделях у него уже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сразу понял причину его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коллекцию «Звёздная россыпь». В ней особенно тщательно проработаны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прекрасно подчёркивала талию. Последнее Гу Синчжоу благоразумно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маленькими глотками пил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упакуйте всю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неплохо переносил алкоголь, но это относилось к простому пиву. Сейчас же он незаметно чередовал шампанское с красным вином: новые комплекты одежды постоянно отвлекали, а после каждой закуски рука сама тянулась к следующему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бокал сменял другой. На светлых щеках постепенно проступил нежный румянец. Су Нинцин напоминал сочное яблоко из Эдемского сада, которое так и просилось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Гу Синчжоу медленно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симпатии романтической цели Гу Синчжоу достиг 60. Просим хозяина продолжать в том же духе.】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уже окончательно опьянел. Он придвинулся к Гу Синчжоу почти вплотную, но даже в таком состоянии не забыл о денежном возврате: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