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огромном выставочном зале Сы Яочэнь и его близкий друг Фэн Шуаншуан с вожделением разглядывали отреставрированные украшения, лежавшие за стеклянными витринами.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красиво, — Сы Яочэнь никак не мог оторвать взгляд от витрины, ему всё казалось, что он посмотрел недостаточно. — Как же повезло людям в древности: могли носить изящные ханьфу, каждый день украшать себя красивыми, сверкающими заколками и шпильками.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Шуаншуан закатил глаза. У его лучшего друга не было других увлечений, кроме одержимости ханьфу и всевозможными древними украшениями. По его мнению, Сы Яочэня стоило бы звать Сы Яоцянь — вечно голодный до денег, он, подобно юному дракону из легенд, всегда смотрел на блестящие вещи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Музей скоро закрывается, Сы Яочэнь, приди в себя, пошли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вышли на улицу. Фэн Шуаншуан сел в машину к своему парню и уехал, а Сы Яочэнь напоследок еще раз обернулся на здание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жить в те времена,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странную невесомость, и в следующее мгновение его фигура исчезла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231-й год правления династии Ин, горы за деревней Чишуй.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высокие и низкие, переплетались между собой, а густой туман, поднимавшийся от земли, придавал лесу еще более зловещий и глубокий вид. В этот самый момент белая тень внезапно подпрыгнула вверх и замерла в воздухе. Если бы кто-то оказался рядом, то наверняка лишился бы чувств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становилось ясно: белая тень — это юноша в грубом белом одеянии, и он вовсе не парит, а просто встал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доброту, с которой вы меня растили, я отплачу в следующей жизни,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ухватился за петлю из пеньковой веревки, висевшую совсем близко, и, подняв изящную шею, просунул голову внутрь. Однако, прежде чем его ноги успели оторваться от камня, он внезапно открыл глаза. В них читалось недоумение, но решимости умереть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происходит? Кхе-кхе! — Сы Яочэнь поспешно выпрямился, ухватившись руками за веревку,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был в музее, пуская слюни на роскошные украшения, как вдруг, стоило ему моргнуть, он превратился в повешенного?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соскочил с камня и обессиленно прислонился к дереву. Взглянув на петлю, он смахнул со лба капли пота, которые заливали глаза. Только сейчас он заметил, во что одет: на нем была старая, дурно пахнущая грубая домотканая одежда, но фасон ему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древний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разгар лета, когда человеку достаточно постоять на солнце пару минут, чтобы взмокнуть, в этом горном лесу веяло могильным холодом. Сы Яочэнь невольно сглотнул слюну и в панике огляделся: вокруг только трава да деревья, ни души. Судя по сотням прочитанных им романов, он... неужели он переместился в древность?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послышались шаги — беспорядочные и поспешные, выдававшие крайнюю тревогу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Чэнь-эр! Мама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изможденную женщину, которая, спотыкаясь, 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вырвалось у Сы Яочэня, после чего, увидев радость в глазах женщины, он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калейдоскопе странных и причудливых образов Сы Яочэнь, словно сторонний наблюдатель, молча впитывал все воспоминания юноши, включая причину, по которой тот оказался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династия Ин — эпоха, о которой он никогда не слышал. В этом мире, помимо мужчин и женщин, существовал третий пол: Сяогэ, способные рожать детей. Их отличительной чертой была родинка цвета киновари на сгибе локтя. Например, старший брат этого тела был как раз Сяогэ.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Сы Яочэнь был категорически против. Мужчина, рожающий детей... не слишком ли это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http://bllate.org/book/18967/1862292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