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библиотеке свитков время словно застыло под тяжестью книг и царящей тишиной. Невидимое давление и проницательный взгляд, оставленные ушедшей Бибидун, недолго будоражили пространство, прежде чем были тихо поглощены и переварены более плотной и вечной тишиной этого места, подобно капле воды, растворившейся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по-прежнему опиралась на свою привычную часть угла, а толстый увесистый том с надписью «Обзор редких минералов континента» на обложке небрежно лежал на ее лице, скрывая большую его часть и все возможные выражения, которые могли бы промелькнуть. Со стороны она ничем не отличалась от Мо Юаня, лежащего неподалеку с путеводителем на лице: оба они казались утомленными смотрителями, разморенными теплым осенним солнцем и книжным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Юнь Сянь знала, что за прикрытием толстой книги ее глаза не были закрыты, а отчетливо, способом, выходящим за рамки обычного зрения, «видели» совершенно иной мир, состоящий из чистой информации 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данных под воздействием ее воли работало бесшумно, на полную мощность,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просто усиление зрения или микроскопическое наблюдение — это было распространение ее сферы восприятия, подобно кругам на воде от брошенного камня. Имея в качестве ядра саму себя, она стабильно и непрерывно расширяла охват, точно окутывая все внутреннее пространство библиотеки свитков, ее щупальца даже едва заметно проникали в прохладный дворик за пределами здания, умытый дождем. В ее «поле зрения» границы материальных объектов становились размытыми и полупрозрачными, их замещали бесчисленные потоки энергетических линий, обозначающих разные свойства, прыгающие и мерцающие световые точки, указывающие на интенсивность энергии, а также сложные цветовые пятна, отражающие суть материи и энергетические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массивные деревянные стеллажи превратились в ее глазах в каркасы из бесчисленных тонких и стабильных синих сеток — это было прямое отражение «структурной стабильности материи». Микрочастицы пыли, невидимые невооруженным глазом, казались сейчас разреженными белыми светлячками, медленно парящими повсюду — это была невостребованная небесная и земная энергия (возможно, ее можно назвать нейтральной Духовной силой), составляющая основу энергии мира. Старая софора в дворике за окном, пережившая множество невзгод, представала в виде огромного сложного пульсирующего сгустка жизненной силы, чьи корни глубоко уходили в землю, впитывая густую желто-коричневую энергию, а крона подобно дыханию излучала светло-зеленую жизненную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примечательным, несомненно, было уникальное проявление энергии Мо Юаня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сгусток темной энергии, настолько глубокий и почти чистый, что он словно поглощал любой свет и любопытные взоры, являя собой предел спокойствия и сдержанности. Однако в этой почти вечной тихой тьме изредка проскакивал слабый до предела, но невозможный для игнорирования серебристый блеск. Этот свет не был похож на вспышку молнии, скорее, он напоминал далекую звезду, чей свет преодолел бесчисленные световые годы, чтобы достичь взора во тьме космоса. Такое случайное мерцание несло в себе невыразимое чувство древности, необъятности и загадочности. Частота его энергетических колебаний была подавлена до крайне низкого уровня и почти идеально сливалась с фоновым энергетическим излучением окружающей среды. Если бы точность восприятия Ока данных не достигла столь немыслимого уровня, его почти наверняка приняли бы за фиксированную безжизненную деталь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Непостижим, — подтвердила себе Юнь Сянь, но у нее не возникло ни малейшего желания исследовать это глубже. Она прекрасно знала, что в этом опасном месте сохранение молчаливого соглашения «не тревожить друг друга» с подобными сущностями — самый эффективный и безопасный способ сосуществования. Чувство границ у подобных себе заключается в молчаливом уважении к неприкосновенным сокровенным уголкам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основное внимание, подобно самому строгому ученому, было направлено на «базовые правила», формирующие и поддерживающие функционирование этого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 эта уникальная форма энергии, присущая Континенту Доуло — при анализе высоким измерением Ока данных начала обнаруживать свои сложные и своеобразные свойства. Это был не одиночный, чистый поток энергии, а нечто, несущее сильные личные отпечатки владельца и характеристики его боевого духа. В остатках дыхания Папы Римского Бибидун, покинувшей здание незадолго до этого, духовная сила проявляла крайне противоречивое смешанное состояние: основу составлял темный фиолетовый энергетический поток, наполненный свойствами поглощения и ядовитости, холодный и опасный, но в глубине его ядра странным образом переплеталась золотая нить святости и благородства, образуя в переплетении крайне нестабильную, но невероятно мощную структуру. А аура Се Юэ из ее воспоминаний была более склонна к серебристо-белой остроте, подобной клинку, и прохладному синему цвету лунного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Духовная сила — это не только источник энергии для навыков, но и внешнее проявление свойств души и основы боевого духа? Что-то вроде отпечатков пальцев души или ДНК? — Юнь Сянь, подобно тому как она анализировала данные о столкновении микрочастиц в высокотехнологичной лаборатории прошлой жизни, с интересом записывала и сопоставляла эти захваченные образцы энергии и характеристики данных. Она «видела», как бесхозная, мягкая белая небесная и земная энергия поглощалась некоторыми низкоуровневыми Мастерами Духа, проходящими через библиотеку. После трансформации и очистки через специфические энергетические цепи внутри их тел, тесно связанные с боевым духом, эта энергия быстро приобретала яркие индивидуальные свойства, в конечном итоге сохраняясь в даньтяне или энергетическом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мощной проницательной и аналитической способности Ока данных она даже могла смутно «видеть» траектории движения духовной силы по меридианам у учеников с более низким уровнем силы. Некоторые следы были плавными и естественными, словно ручьи, впадающие в реки, что обеспечивало высокую эффективность; другие были заметно затруднены, создавая микроскопические энергетические водовороты или обрывы в точках узлов, что приводило к тому, что усилия при тренировках стоили в два раза больше, а результат был в два раза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найти общие черты этих узлов сопротивления и построить оптимизационную модель, можно ли будет повсеместно повысить эффективность тренировок низкоуровневых Мастеров Духа? — мысль, чисто основанная на исследовательском инстинкте, возникла сама собой. Но почти мгновенно она подавила этот импульс силой своего разума. — Хлопотно. Наблюдение, понимание и запись — первоочередные задачи. Вмешательство и изменение привнесут неконтролируемые переменные и раскроют саму себя. — Ее главной целью был анализ базового программного кода функционирования этого мира и овладение его законами для лучшей маскировки и выживания, а не становление реформатором или мастером оптимизации системы тренировок Мастеров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(восприятие) переключился на океан книг вокруг. Око данных бесшумно просканировало их: текстовая информация на корешках, информация об издательстве мгновенно собирались, распознавались, классифицировались и сохранялись в базе данных, которая с каждым днем становилась все объемнее. Но это были лишь базовые операции. Куда глубже были физические свойства книг: фиброзная структура бумаги разных эпох, микроэлементы в чернилах, частота перелистывания страниц, выявленная следами износа, и даже оставшиеся между страницами — почти исчезнувшие энергетические или ментальные следы предыдущих читателей — все это становилось фрагментами информации в ее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эти крупицы времени она словно могла преодолеть годы и видеть бесчисленные размытые силуэты, которые останавливались здесь, перелистывая страницы, наполненные знаниями и историей, каждый со своим настроением и целью. Их сосредоточенность, замешательство, радость или разочарование, подобно тонким теням, проявлялись и исчезали в этом ретроспективном потоке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ее точное и широкое поле восприятия вторглись несколько поспешные шаги с признаками явного беспокойства. Энергетический профиль был быстро сгенерирован: уровень духовной силы у пришедшего был невысок, около двадцати с небольшим уровней, атрибуты энергии склонялись к «тяжести» и «стойкости», что должно было быть связано с защитой или силой. Но сейчас колебания его энергетического поля были резкими, частота хаотичной, что четко показывало: пришедший находится в состоянии тревоги и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в форме младшего ученика Зала Духа с детским лицом, сейчас густо покрасневшим. Его взгляд был наполнен беспокойством и растерянностью, он метался среди полок в секторе С, как муха, ударяющаяся о стекло, пальцы бессознательно крепко сжимали край одежды, почти сминая ее в кулак. Он явно искал какой-то конкретный материал, но из-за незнания системы классификации библиотеки или из-за излишней спешки никак не мог найти желаемое; на его лбу выступили мелкие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даже «видела», как даже та небольшая духовная сила внутри него из-за сильной тревоги стала еще более хаотичной, дойдя до некоего тонкого узла меридианов, где явно встретила препятствие, образовав крошечную точку затора, что привело к сбивчивому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раздумывая, основываясь на абсолютном знании расположения книг в библиотеке и мгновенном анализе энергетического состояния тела юноши, у его уха внезапно раздался холодный, спокойный голос, лишенный эмоциональных колебаний. Громкость была тщательно выверена, словно слова прозвучали прямо у него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Краткое изложение распространенных проблем застоя духовной силы у низкоуровневых Мастеров Духа и методы их устранения, автор Ли Цинхэ. Третий стеллаж, вторая полка слева, седьмая книга сверху, зеленая обложка.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от этого внезапного голоса, резко обернувшись и оглядевшись, но его взгляд в итоге остановился на женщине-смотрителе в углу у окна, которая по-прежнему не шевелилась с книгой на лице. Он на секунду застыл, на его лице отразилось неверие, но, повинуясь подсознательному желанию, он быстро подошел к указанному стеллажу и пересчитал книги — действительно, книга с темно-зеленой обложкой, слегка потрепанная, стояла там, и название слова в слово совпадало с тем, 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вам! — голос юноши дрожал от волнения. Он отвесил глубокий поклон в сторону Юнь Сянь, затем прижал драгоценную книгу к груди и почти бегом покинул эту зону, чтобы найти тихое место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страницами книги Обзор редких минералов континента, лежащей на лице Юнь Сянь, уголки ее рта едва заметно, чуть ли не микронно, изогнулись вверх. Это было вызвано не моральным удовольствием от доброго дела, а скорее чувством, возникающим у программиста, который случайно исправил мелкий баг, не влияющий на общую картину, но немного мешающий глаз, или ощущением удовлетворения от восстановления порядка, возникшим у наблюдателя после устранения случайного источника помех в экспериментальной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Поддержание «абсолютной тишины» и «стабильности» среды наблюдения также было одной из важнейших обязанностей выдающегося наблюдателя. Она с удовлетворением почувствовала, как с уходом юноши мелкий шум в библиотеке, вызванный его тревогами, полностью исчез, вернувшись к тому успокаивающему, почти идеальному безмолвию. Око данных продолжало работать стабильно и эффективно, подобно неутомимой информационной черной дыре, жадно, но упорядоченно впитывая, анализируя и архивируя всю информацию о структуре и функционировании этого иного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нахождения в центре бури, отрешенности от всего сущего, при котором, кажется, можно видеть все связи мироздания и контролировать любые данные, было действительно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 глубине огромного и упорядоченного потока данных красная метка, оставленная мимолетным взглядом Папы Римского Бибидун, обозначающая «высокую угрозу» и «неизвестную переменную», упрямо мерцала, напоминая ей, что предчувствие грядущей бури не рассеялось от этого краткого момента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http://bllate.org/book/18966/1861466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