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 — Раздался оглушительный грохот, и дверь, до этого плотно закрытая, с треском распахнулась, словно под натиском неимоверной силы. Щепки полетели во все стороны, взметнулось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 комнату вихрем ворвался человек. Если присмотреться, то можно было увидеть мужчину могучего телосложения. Он был широк в плечах, словно способен был взвалить на себя непосильную ношу, с мощным торсом, напоминающим литую сталь, и длинными крепкими ногами, ловкими и быстрыми, точно у богомола. От него исходил такой мощный поток героической энергии, что невольно хотелось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окно, освещая его атлетически сложенную фигуру. Мышцы, твердые, как железо, были четко очерчены и наполнены силой. А его лицо? Брови, словно мечи, устремлялись к вискам, глаза сияли ярко, как звезды, пронзительным и острым взглядом. Под высоким носом губы слегка дрогнули в едва заметной, едва уловимой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его тела были плавными и естественными, каждая мышца занимала идеальное место — не слишком вычурно, но при этом предельно мужественно. Особенно когда он двигался, рельеф мышц проступал сквозь тонкую одежду, добавляя ему таинственности и особой притягательности. Поистине, такое воплощение твердости и красоты невозможно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разительным контрастом этому человеку предстала квартира. Спальня была до жалости тесной: крошечная кровать занимала почти всё пространство, вплотную к ней ютился обшарпанный шкаф, и между ними не оставалось ни капли свободного места, чтобы хотя бы развернуться. Вся комната выглядела загроможденной, навевая чувство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 это время спокойно сидел на мягком, удобном диване, слегка подавшись вперед, сложив руки на коленях. Его густые брови были нахмурены, будто две створки городских ворот, наглухо запершие все мысли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серьезному и сосредоточенному лицу было ясно, что он погружен в решение какой-то невероятно сложной и важной задачи. Возможно, она касалась его будущего или была связана с судьбоносным выбором. Его глаза неотрывно смотрели в одну точку, хотя взгляд его давно пронзил все преграды, устремившись в мир собственных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деньги у него почти закончились, Люй закончились, Люйцю Бэйчу-и в этот момент ленился даже пошевелиться. И тут в его голове, не больше грецкого ореха, внезапно сверкнула идея: отчего бы не пробраться в родной дом и не стянуть немного денег у родного старшего брата? Да еще и так, чтобы отдавать не пришлось! Таким образом можно было и срочные нужды покрыть, и избежать головной боли с возвращением долга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Люйцю Бэйчу-и возликовал, посчитав себя настоящим гением, и прежняя лень тут же улетучилась. Полный решимости, он, не раздумывая, перешел к делу. По пути Люйцю Бэйчу-и, полный опасений и одновременно охваченный азартом, быстрым шагом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Люйцю Бэйчу-и и представить себе не мог, что, когда он с таким трудом наконец доберется до дома брата, его ожидал сюрприз: брат не только уже вернулся, но и вовсю разыскивал его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http://bllate.org/book/18962/1860374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