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оно проклято!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нахмурился, подавляя волну недоумения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Системная техника и местные даосские практики Синего Планеты находятся в конфликте? Словно программное обеспечение на несовместимых компьютерах?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залитая холодным сиянием звезд. Он не стал принимать таблетки Укрепления Основы и Пополнения Ци, от которых исходил густой лекарственный аромат, а полностью доверился своей интуиции, что становилась все острее, и методам управления Техникой Фиолетового Свода Чжунтянь.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сидел скрестив ноги на тщательно очищенной плите из синего камня во дворе, и лунный свет окутал его тонкой серебристой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погрузилось вглубь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Моря Сознания Пурпурного Дворца смутно проступало видение перевернутого звездного неба. Он попытался подстроить ритм движения Истинной Ци Фиолетового Свода под образы из Истинного канона Наньхуа, где говорилось о том, чтобы следовать правильности Неба и Земли и обуздывать перемены шести видов Ци, стараясь стать подобным естественной дышащей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разум соприкоснулся с призрачной правильностью Неба и Земли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тела возник крайне слабый, но мгновенно пронзивший все существо трепет. Словно лопнула тонкая струна музыкального инструмента!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невидимая нить звездной силы, которая четко вела его и была прочна, как стальной трос, соединяющий его с Большим Ковшом, — отвечавшая за звезду Кайян, предпоследнюю в рукоятке Ковша, — без всякого предупреждения бешено затряслась, а созданный ею энергетический канал, казалось, был мгновенно перерезан невидимым клинком!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Искаженный и жуткий черный разлом, невидимый для глаз, но ясно различимый внутренним взором, возник из пустоты прямо посреди пути передачи звездной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обратной энергии ударила вверх, врезавшись в его только что сформировавшееся Море Сознания Пурпурного Дворца. Перед глазами Цзян Жунькуня на мгновение поплыли круги, а грудь словно поразил удар гигантского молота. К горлу подступила горячая кровь. Он сдавленно охнул, подавляя позыв, и циркулирующий вокруг звездный свет внезапно потускнел, мигнув, как неисправная лампочка, и едва не погас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Вырвавшийся поток неконтролируемой звездной силы превратился в тусклые фиолетовые искры, которые бесшумно растворились в ночном воздухе, словно чьи-то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по-прежнему мягко заливал маленький дворик. Угол дома наполняло неутомимое стрекотание сверчков. А из соседней комнаты доносилось едва слышное похрапывание старика-отца.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медленно открыл глаза. В глубине его зрачков застыли ужас и опустошение после перенесенной боли. Он уставился на свои ладони, где на коже оставались холодные фиолетовые пятна исчезающих искр. Эти пятна, словно осколки разбитого зеркала, отражали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В ночном небе Семь звезд Большого Ковша по-прежнему сияли ярко, вечно вися под созвездием Чжунтянь Цзывей. Звезда Кайян оставалась одной из стабильных светящихся точек на рукоятке Ковша. Однако, согласно восприятию его сознания, нить звездной силы, соединявшая его с этой звездой,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жуткая энергетическая рана безмолвно свидетельствовала о страшном обратном ударе, вызванном даосской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ерошил прилипшие от холодного пота волосы на лбу. Он уперся руками в ледяную шершавую поверхность камня, часто дыша. Каждый вдох отдавался тупой болью в глубине груди и привкусом крови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Кайян... — прошептал он, голос прозвучал, будто трение наждачной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вновь погрузилось внутрь. Семь нитей звездной силы, выстроенных его волей, теперь выглядели как грубо обрезанные струны.Особенно нить, отвечающая за Кайян: края разрыва бурлили хаотичными потоками энергии, напоминая серебряного змея, разрываемого невидимой мощью в предсмертных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исходивший от разрыва, мешал связи с соседними звездами Тяньцюань и Яогуан, из-за чего их потоки тоже истончились.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Моря Сознания зачаток ядра Сюаньцзи Юйхэн, сформированный техникой, тоже дрожал, сбившись с идеальной орбиты, вращаясь хаотично и вызывая приступы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влияния Истинного канона Наньхуа! — Цзян Жунькунь мгновенно определил источник бедствия. Он попытался вписаться в ту сакральную правильность Неба и Земли, но в результате в точно настроенную карту звезд будто вставили несовместимый и зараженный смертельным вирусом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Системные техники и даосские каноны Синего Планеты кажутся врожденно несовместимыми! — этот вывод пробрал его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проклятой Системе даже инструкции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головокружение, он попытался применить Формулу возвращения Пурпурного чертога к истоку, чтобы с помощью воли усмирить хаос и соединить разорванную нить. Но стоило его воле коснуться разлома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словно раздирающая душу на части, пронзила его с прежней силой! Хаотичная энергия подобно электрическому разряду ударила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запрокинул голову, издав звериный рык, его тело забилось в конвульсиях. Холодный пот вновь пропитал одежду. Он стиснул зубы так, что десны закровоточили. Эта энергия, присосавшаяся, словно яд, упорно сопротивлялась восстановлению, продолжая разъедать соседние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Напролом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ментальную связь, жадно хватая воздух. Это было страшно. Энергетический хаос, казалось, обрел разум: он защищался и разъедал, словно гниющая плоть или яд на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волной затопило его, подавляя уверенность. И в этот самый момент, как по заказу, без всяких эмоций прозвучал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Поздравляю носителя Цзян Жунькуня, одинокого аристократа, с завершением этапного достижения — Впадение в состояние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ремонтный пакет: Талисман изгнания скверны (одноразовый, очищает звездную пыль); Таблетка затвердевания звездной силы (одноразовая, временно связывает канал).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Наградной пакет: Таблетка Укрепления Основы (10 шт.); Таблетка Пополнения Ци (10 шт., содержат микрочастицы сущности Травы Звездного Истока для пассивного повышения близости со звездной силой).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умолк, не дав ни единого совета. Будто инструкция по применению для сломанного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смотрел на появившиеся в ладони светящиеся предметы: странный талисман, сплетенный из серебряных нитей, жидкий кристалл-таблетку и двадцать флаконов с целебным снадобьем. Его чувства были смешанными. Он был рад, что Система все же подкинула шанс на выживание, но был взбешен ее безразличием — даже уличные зарядки работают отзывчивее.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Одноразовое... значит, дальше придется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Очистка... фиксация... логика была ясна. Сначала очистить от скверны, затем быстро укрепить, выиграв время для заживления. А что до Травы Звездного Истока — наверняка это системное улучшение для ускорения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снова сел ровно, глубоко вздохнул и отбросил лишние мысли. На этот раз он не пытался подражать даосским методам, а решил применить чистую, первозданную Технику Фиолетового Свода Чжунтянь.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Талисман изгнания скверны, концентрируя волю и направляя искру чистой Истинной Ци Фиолетового Свода внутрь символа.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вспыхнул в его руке. Это не был настоящий огонь — лишь чистая световая энергия. Мягкий, но невероятно стойкий поток серебряного света, словно живой ручей, направился прямо к разрыву. Там, где он проходил, черная хаотичная энергия, словно снег под горячей водой, издала бесшумный визг и исчезла. Раздражение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мгновения, он схватил Таблетку затвердевания звездной силы. Стоило ей коснуться раны, как она растеклась, словно серебряная слизь, покрывая разрыв и начиная быстро твердеть.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один вдох, рана была закрыта прочным, полупрозрачным серебряным мостом, отливавшим нежным светом. Хоть он немного отличался цветом от основной нити, он был надежен! Энергия перестала утекать.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тихого звука, словно при включении питания, звезда Кайян вновь засияла. Тончайшая, но чистая звездная сила просочилась сквозь серебряный мост, устремившись в его внутренние резервы.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пересохшее русло наполняется влагой, его внутреннее море снова пришло в движение. Головокружение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 Пусть и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Жунькунь выдохнул тяжелый, смешанный с холодом звездный дух. Усталость навалилась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Одноразовое... — он посмотрел на то место, где исчезли талисман и таблетка. Ему было не по себе. В этот раз повезло, Система выдала ремкомплект. А что потом? Если разрыв будет серьезнее? Или если все двадцать восемь созвездий взорвутся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яркую звезду Кайян. Его глаза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Даосские каноны... не пробовать бездумно!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стоил ему крови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не полагаться без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автоматизированный инструмент. Сила должна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новую Таблетку Пополнения Ци, и его взгляд стал решительным. Хватит быть пассивным приемником звездной силы, он должен понять суть этой энергии и найти более безопасный и активный способ управления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Звездного Истока... название звучит многообещающе, — подумал он. — Горы Фуню... такая огромная аптека, наверняка здесь спрятаны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http://bllate.org/book/18961/1859948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