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отец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системы инстанса явно относился к женскому трупу, с которым они уже столкнулись. Среди найденных на теле улик было известно, что женщина рожала и долгое время подвергалась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животе остался шрам от кесарева сечения, выполненного в обычной больнице. Вероятнее всего, она была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общей фотографии рабочих женщины не было. По возрасту она тоже не подходила к этой группе. К тому же рабочими здесь были угнетаемые школьники: у них не оставалось ни сил, ни свободного времени, чтобы травить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пережитое женщиной насилие не имело отношения к школьной травле. Между ней и учениками, очевидно, не существовало прямой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вариант —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мог привести жену на работу на фабрику владельца, он наверняка был с хозяином достаточно близок. Таких людей насчитывалось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Хуэй и Чуньцзюй были женщинами, поэтому их можно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Ли Цян, Чжан Чжи и У Юн. 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было выйти за пределы этого круга и предположить, что отец ребёнка — сам владелец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кабинете стояли зелёная настольная лампа и совершенно новая тетрадь. Разве эти две вещи не выглядели подозрительно среди обветшалой фабрики? Сам хозяин был настолько ленив, что специально нанял надсмотрщиков.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грубому неотёсанному мужику покупать лампу, берегущую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Напрашивался лишь один вывод: ребёнок владельца время от времени приходил на фабрику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была довольно натянутой, но выбирать приходилось из того, что есть. Вэй Яньчи решился рискнуть и назвал отцом ребёнка владельца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его имени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ему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разговаривал с погибшими рабочими, а всем известно: хозяев, выжимающих из людей последние соки, непременно награждают прозвищами. Например — Ли-Кровопийца.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тёплых, чистых глазах Вэй Яньчи скрывалась едва заметная искра безумия, однако на лице неизменно играла безупречно выверенная улыбка. Он напоминал доброго старшего брата по соседству или второго главного героя из любовного романа — светлого и безупречного.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любит Ма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ничуть не проще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Хуэй была двоюродной сестрой владельца фабрики. По всем связям легко понять, что занимала она рядом с ним далеко не последнее место — напротив, её влияние было весьма велико. Она без труда устраивала на фабрику людей, имевших к ней хоть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Юн был другом младшего брата её названого старшего брата. Связь настолько дальняя, что дальше уже почти некуда, однако Ма Хуэй всё равно сумела провести его на фабрику. Причём явно не обычным рабочим, а сразу надсмотрщиком. Иначе У Юн не оказался бы среди шестерых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кого могла полюбить девушка с таким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разумеется, следовало искать среди остальных пятерых. Ма Хуэй не позволила бы любимому человеку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можно исключить самого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У Юн, Чжан Чжи и Ли Цян. Но понравился бы ей кто-нибудь из них? Вряд ли. Ма Хуэй выросла в обеспеченной семье — зачем ей трое бесхребетных прихлебателей, получивших должности по знакомству? Все они полностью зависели от владельца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бы не предположить смелее: возможно, Ма Хуэй любила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Чуньцзюй с владельцем была настолько дальней, что тот легко мог проигнорировать её просьбу. Однако она всё равно попала на фабрику и стала одной из шести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 Хуэй никак к этому не причастна?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 Хуэй любила Чуньцзюй.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Се Дэ покрылись холодным потом, а сердце бешено колотилось в груди. Он чувствовал зловоние обгоревших тел. Призраки жадно следили за ним и, услышав правильный ответ, разочарованно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прекрасно понимал: ошибись он хоть раз — и его ждала бы судьба Фан Цзюэшаня. Из него сделали бы консерву с человечиной, прохождение завершилось бы провалом, а его вместе с 455 уничтожили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достал сигарету. Сладковатый кедровый никотин женской марки подавил ужас и запоздалый страх. В полумраке фабрики вспыхнула крохотная искра, а поднявшийся белый дым скрыл холодные, резкие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ни паники, ни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телефон в кармане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носитель. У тебя ведь есть я. Пусть ты трусливый неумеха, который даже в крупах не разбирается, я всё равно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Очень ободрила».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выпустил кольцо дыма. Серебристые пряди прикрывали лицо, придавая каждому его движению спокойную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вопроса были отвечены правильно, и система инстанса тут же задала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номер три, ответьте: почему владелец фабрики запретил ранние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ответ отводится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вопросы шли по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следующей будет Бэйвэй.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Сямо презрительно фыркнула и бросила на Вэй Яньчи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произнёс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Куман-тонг.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Сямо сразу всё поняла и хрипло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владелец боялся обратного удара! Он открыл фабрику, уклонялся от налогов, урезал зарплаты и творил другие мерзости. Совесть у него была нечиста. Поэтому он привёз из Таиланда куман-тонга, чтобы заимствовать чужую удачу. Естественно, после этого он не мог позволить рабочим встречаться. Он боялся, что кто-нибудь забеременеет, потеряет ребёнка прямо на фабрике и куман-тонг обратится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прозвучал новый вопрос, Вэй Яньчи приблизился к Се Дэ. В ледяной атмосфере фабрики его тёплое дыхание казалось особенно заметным — живым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Тридцать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раздражённо покосился на него. Проклятый главный герой подсказал ответ чужой женщине, а ему ничего не сказал. Из-за этого Се Дэ едва не умер от страха. Разве так ведут себя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Яньчи на мгновение растерялся, но быстро понял причину недовольства и мягко, почти успокаивающе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Сямо обладает высокой боевой силой и множеством связей в реальном мире. Сейчас она задолжала мне услугу, поэтому вынуждена оставаться рядом с нами. Я подсказал ей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объясняться было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Дэ тут же ушли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каким человеком он вообще выглядит в глазах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додумать он не успел. Вэй Яньчи протянул ему беспроводной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Тридцать девятый, я заметил, что ваш наушник сломан. Это может доставить неудобства. Возьмите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Главный герой и правда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мгновенно забыл прежнее раздражение, принял наушник и искренне,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мелькнула на его лице и тут же исчезла, словно солнечный луч пробился сквозь морозную дымку. Таинственный мастер наконец соизволил проявить к нему немного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Яньчи опустил глаза и в прекрасном настроении слегка согнул пальцы. Там, где их только что коснулся Тридцать девятый, всё ещё оставалось едва ощутимое щекотное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http://bllate.org/book/18952/1863188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