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государства Цинъюэ, город Наньхуа.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посланник из Высшего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голос разорвал утреннюю тишину. В нём сквозило нарочито усиленное почтение, которое эхом разнеслось по всем уголкам величественного дворцового комплекса. Под взглядами множества людей, застывших в благоговейном страхе, тяжёлые ворота дворца медленно отворились, издав гул, подобный пробуждению древнего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Засверкали магические огни. Впереди, чеканя шаг, двигались два отряда стражников в серебряных доспехах. Их аура была глубока и бездонна, как океан. Каждый их шаг заставлял землю слегка содрогаться, а невидимое давление, подобно материальной стихии, безмолвно раздвигало толпу коленопреклонённых людей, прокладывая широкую прямую дорогу. Вслед за стражниками шли шестнадцать девушек в белоснежных одеяниях из перьев. Их лица были бесстрастны, в руках они держали нефритовые метелки-фучэни, а ступали они так легко, что не касались пыли. Вокруг них струился тонкий свет, казалось, способный очистить мир от любой скверны. Замыкали процессию восемь старцев в тёмных мантиях, украшенных звёздным узором. Их ауры были ещё более скрытными, а в центре, паря в трёх футах от земли, медленно двигался нефритовый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был выточен из цельного куска безупречного Звёздного нефрита, от которого исходило мягкое, но ослепительное сияние. На его стенках были вырезаны сложные, таинственные руны, незримо резонирующие с энергией неба и земли. Шторы, сотканные из странного материала, в котором переливались искорки звёзд, скрывали всё происходящее внутри от любопытных глаз. Лишь смутный силуэт сидящего человека угадывался за этой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церемония встречи проходила в давящей, почти осязаемой тишине. Правитель Цинъюэ вместе со всеми вельможами и военачальниками уже давно стоял на коленях на площади из белого нефрита перед воротами. Каждый затаил дыхание, низко склонив голову и не смея проявить ни малейшей небрежности. Воздух словно превратился в тяжёлый свинец, мешая дышать. Слышались лишь слабое гудение паланкина да холодный лязг доспехов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Чжао, будучи принцессой Цинчжао, разумеется, тоже находился среди коленопреклонённых, чуть позади правителя. Он низко опустил голову, и густые ресницы скрыли большую часть лица, обнажив лишь идеальную линию бледного подбородка. На нём было пышное придворное платье, подобающее принцессе: слои тончайшего шёлка, расшитые узорами из птиц луань и пионов, выглядели невероятно роскошно. Однако под этой одеждой, символизирующей знатность и чистоту, его тело было напряжено, как натянутая тетива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чудовищном давлении, от которого задыхались даже воины уровня Мастеров духа — для него это давление было лишь досадным шумом. По-настоящему его кожа горела от ледяного присутствия, которое, словно паразит, намертво вцепилось в него изнутри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намерение было высокомерным и равнодушным, словно взгляд судьи. Оно не пыталось изучить его уровень совершенствования, а действовало как самый точный зонд, раз за разом сканируя его тело. Особое внимание уделялось его врождённому телу соблазна — полю странного очарования, которое постоянно воздействовало на окружающих. Каждый раз, когда это намерение проходило по нему, Чи Чжао чувствовал себя так, будто его пронзают холодными серебряными иглами. Глубоко в душе росло чувство унижения — его оценивали как вещь, как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спрятанные в широких рукавах, сжались в кулаки так, что ногти вонзились в ладони. Острая боль была ничем по сравнению с тем духовным давлением, которое он испытывал. Он отчётливо чувствовал, как сидящий в паланкине посланник Высшего мира изучает его — то ли как редкую диковинку, то ли как потенциальную угрозу, а может, как дефектный товар, подлежащий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Врождённое тело соблазна… Действительно, слухи не лгут, — холодный, лишённый эмоций женский голос прозвучал прямо в сознании Чи Чжао, подобно удару холодного нефрита о камень. — Столь порочное тело, способное смущать умы, в нижнем мире — истинное семя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 уровне души, неся в себе неоспоримую силу закона, холодно вынося приговор его первородному греху.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Чжао едва заметно дрогнуло. Не от страха, а от ярости, которую он с трудом подавлял. Ему хотелось разорвать эту фальшивую торжественность и разнести паланкин в щепки! Он до крови прикусил внутреннюю сторону щеки, чувствуя во рту привкус металла. Принцесса заставила себя склониться ещё ниже, скрывая за прядями волос ледяное пламя, вспыхнувшее в глазах. Все его навыки актёрской игры достигли предела: он изображал испуганную, дрожащую от ужаса слабую девушку, поражённую внезапным божественным гласом.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Посланник… госпожа… — с трудом отозвался он в своём сознании, голос его мелко дрожал. — Чжао’эр… Чжао’эр не хотела… это тело… не моя воля… молю, будьте милосердны…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пропитано беспомощностью и обидой, идеально передавая образ несчастной женщины, ставшей игрушкой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намерение задержалось в его сознании на мгновение, словно оценивая, искренен ли этот страх. Вскоре женский голос раздался снова, с ноткой равнодушного снисхождения: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Является ли это бедствием, ещё предстоит выяснить. Советую тебе вести себя благоразумно и не совершать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духовная энергия отхлынула, подобно отливу, и давящее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не остановился. Под взглядами множества людей он медленно въехал вглубь дворца. Тяжёлые ворота вновь закрылись, отрезая внутренний мир от внешнего. Люди на площади наконец смогли вздохнуть с облегчением и подняться. У многих спины были насквозь мокрыми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Цинъюэ, бледный как полотно, быстро подошёл к Чи Чжао. В его голосе слышались страх и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Чжао’эр… ты в порядке? Только что… кажется, та посланница…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стоит беспокоиться, — Чи Чжао поднял голову. На его лице появилось выражение бледности и усталости, глаза затуманились, и он выдавил из себя слабую, успокаивающую улыбку. — Госпожа посланница… просто наставляла меня соблюдать приличия.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тяжело дышал, словно действительно был сильно напуган. Только он сам знал, какая ледяная, пронзительная жажда убийства клокотала под этим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http://bllate.org/book/18948/1857279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