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Ежедневная зарядка, повторение пройденного, завтрак, школа, чтение, домашние задания, возвращение домой и репетиции на виолончели. Су Цзиньчэн жил в таком монотонном ритме уже больше месяца. Он был на удивление дисциплинирован и сосредоточен. Месяц — это срок, за который многое может измениться. Например, родители Су Цзиньчэна теперь не настаивали на проживании в школьном общежитии, требовали лишь, чтобы он каждый день возвращался домой, а в остальное время позволяли заниматься чем угодно. Такая свобода значительно облегчила жизнь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Цзиньчэн, после уроков зайди с Лишей ко мне в кабинет, — Ван Юнь, закончив занятие, окликнул Су Цзиньчэна, который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Ван. Идите, я дождусь Лишу и мы сразу подойдем, — Су Цзиньчэн кивнул, показывая, что должен закончить задание, порученное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не задерживайтесь, я буду вас ждать, — Ван Юнь довольно улыбнулся, чувствуя небывалый душевный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 вас, чтобы посоветоваться по одному вопросу, — сказал Ван Юнь, продолжая перебирать присланные школой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речь? — Су Цзиньчэн случайно заметил на опто-компьютере учителя слово «рекламный ролик». Вспомнив, как Чжан Сю после первого же урока вызвали к учителю, а вернулся он оттуда сияющим, Су Цзиньчэн догадался, зачем его пригласили.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думал, что шансов у него почти нет, ведь утром из их группы вызывали только Чжан Сю. Но почему бы и нет? Он не страдал излишней самоуверенностью, но в своем классе, пусть он и не был самым красивым, он обладал самой запоминающейся и характерной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Лиши, то она была известна на всю школу: миниатюрная фигурка, копна каштановых кудрей, огромные глаза и фарфоровая кожа — настоящая живая кукла Барби. После уроков половина тех, кто околачивался возле их класса, приходила посмотреть на Су Цзиньчэна, а вторая половина — на Лишу. Вспомнив популярные в школе слухи, Су Цзиньчэн усмехнулся: выходит, дыма без огня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что школа собирается снимать рекламный ролик? — Ван Юнь с улыбкой смотрел на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замечательно, трое ребят из его класса прошли отбор — какая честь! Он обязан добиться успеха в этом деле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 в один голос ответили они, заметно оживившись.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радовалась Лиша: у неё были большие проблемы с одним из предметов, а участие в съемках гарантировало прибавку в двадцать баллов к итоговой оценке, что позволило бы получить медаль за успеваемость. А это дополнительные баллы для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Цзиньчэн же был рад тому, что возможность представилась так скоро: съемки короткие, проходят на территории школы и никак не помешают учебе. К тому же результат работы будет загружен в опто-компьютерную сеть для участия в общефедеральном рейтинге школ. Судьями выступают все граждане Федерации — любой желающий может отдать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межгалактического масштаба, проводимое раз в три года, — отличный шанс для школы прославиться! Поэтому все учебные заведения, особенно высшие школы, относились к нему крайне серьезно. Рейтинг напрямую влиял на приток новых учеников в ближайшие три года и на объем государственных субсидий.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помнили, как триста лет назад, когда этот конкурс только зародился, одна маленькая школа после победы в номинации Литература начала стремительно расти. За десять лет она превратилась из заурядного учебного заведения в первоклассное. Конечно, до элитных вузов было еще далеко, но это был настоящий взлет, которого никто не ожидал. Со временем та школа вошла в десятку лучших 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многие школы стали буквально охотиться за этой возможностью, мечтая выделиться и повторить легендарный успех. Поэтому каждый рейтинг превращался в настоящую войну без крови между учебными заведениями.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 таких ставках «накрутка» голосов казалась делом естественным. Но так ли это просто? Чтобы предотвратить мошенничество, опто-компьютер каждого гражданина позволял проголосовать только за три школы, причем нельзя было голосовать за свою. Приходилось искать сторонних людей, что значительно повышало расходы. К тому же, в случае разоблачения школу ждал огромный штраф. Когда риски становились неприемлемыми, желающих жульничать почти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Цзиньчэн, Лиша, и, конечно, Чжан Сю — вас всех выбрали. Чжан Сю уже согласился. А вы что скажете? — Ван Юнь едва сдерживал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Цзиньчэн тоже просиял: если ролик попадет в топ-10, он получит свою порцию 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шанс выпал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согласны! — он часто закивал, ведь от такого соблазна невозможно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 приподнятом настроении, Су Цзиньчэн решил, что это стоит отпраздновать. Но, вспомнив материалы, присланные на опто-компьютер, понял, что праздновать некогда — нужно готовиться. Он не мечтал в одночасье стать звездой, достаточно было просто запомниться людям, чтобы потом, когда он официально выйдет на сцену, его уже узнавали.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гравикар, он, убедившись, что никто не видит, начал радостно пританцовывать и смеяться. Если бы кто-то увидел его сейчас, наверняка захотел бы ущипнуть за щеки — до того он выглядел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эмоциональный подъем немного утих, но сердце все ещё учащенно билось. Переодевшись в домашнее, Су Цзиньчэн сделал комплекс упражнений йоги и, лишь окончательно успокоившись, отправился в музыкальную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Ежедневная часовая практика была незыблемым правилом. Су Цзиньчэн чувствовал, что полюбил виолончель — инструмент, который с каждым днем становился для него всё роднее.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 это выражение чувств. В прошлой жизни ему довелось пережить многое: он смеялся, плакал, отчаивался, но, будучи простым человеком, никогда не сдавался. Как и большинство обычных людей, он часто терпел неудачи, но, в отличие от многих, никогда не терял веры в жизнь, сохраняя в глубине души надежду на будущее и оптимизм.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отражалось и в его музыке, что полмесяца назад глубоко тронуло Лю Сюянь, случайно услышавшую его игру. Раньше его музыке не хватало души, а теперь, пусть техника и уступала прежней, в каждой ноте чувствовалась глубина. Лю Сюянь оценила это как настоящий талант! А когда техника Су Цзиньчэна начала расти, она была поражена: как она раньше не замечала, что её сын — такой гений? Столько прогресса за столь короткий срок! Надежда, которую она уже было похоронила,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она не обладала талантом к виолончели — как ни старалась, не могла достичь высот, поэтому и переключилась на дизайн одежды, оставив музыку лишь как хобби. Но её сын был одарен! И даже больше, чем она могла представить. Она надеялась, что он сможет исполнить мечту её покойной матери — однажды выступить в Большом музыкальном зале Федерации. Поэтому Лю Сюянь стала относиться к занятиям сына еще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хорошем расположении духа Су Цзиньчэн без запинки исполнил Дар небес — произведение, написанное двести лет назад знаменитым виолончелистом Кэди. Вся мелодия была пронизана восторгом и радостью, ведь она была создана под впечатлением от рождения первенца, когда композитор впервые взял на руки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Хлоп-хлоп-хлоп… — аплодисменты за дверью заставили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сыграно. Эмоции в музыке появились, но вот самого главного — отцовской любви — я не услышала, — Лю Сюянь подошла к нему широкими шагами, ласково взъерошила волосы сына и указала на недочеты.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прогресс будет таким стремительным. Видя, что сын не тратит ни минуты свободного времени, кроме сна и спорта, она испытывала смесь гордости 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просила его не торопиться, но Су Цзиньчэн отвечал, что времени мало. Лю Сюянь чувствовала, что сын повзрослел. Хотя их состояния хватило бы на десятки жизней, она считала, что настоящий успех — это когда ребенок сам способен заработать на свои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за это время она научилась читать мысли сына по одному лишь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Сияющее лицо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Меня выбрали для съемок в школьном рекламном ролике!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Сюянь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самом, для рейтинга школ, который раз в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туда отбирают не только самых успешных учеников? Чэн-чэн прошел? Это возможно? Раньше она бы и не подумала, но сейчас… глядя на лицо сына, которое было красивее, чем у многих девушек, она подумала: мир действительно судит по внешности. Даже если оценки не очень, лицо всё компенсирует!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в том, — кивнул Су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Сюянь на мгновение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понадобится помощь,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студии матери, Су Цзиньчэн не стал отказываться — возможно, её поддержка действительно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кто еще участвует? — не выдержала Лю Сюянь.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Сю, Лиша, Кейд, Ли Хай, Деро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Сюянь снова замолчала. Почему там одни отличники?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не будешь чувствовать себя неловко? — осторожно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опасения матери, Су Цзиньчэн беспомощно улыбнулся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неплохие оценки! Правда! — видя недоверчивый взгляд матери, он даже добавил уверенности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Сюянь промолчала. Видимо, образ двоечника, который создал себе прежний владелец тела, слишком глубоко засел в памяти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так старается учиться, а мама всё равно не верит! Ну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http://bllate.org/book/18945/1856959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