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Цзюэ опустил голову, выражая почтение чете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Е с супругой, безусловно, были людьми выдающейся эрудиции. Они внесли огромный вклад в развитие человечества, и их уход — невосполнимая утрата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Яо Цзюэ обратился к Сюй Цзиньчао: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завел разговор, который причинил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Смерть неизбежна для каждого: для одних она легче пушинки, для других — тяжелее горы Тайшань, — ответил Сюй Цзиньчао.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действительно было немного тоскливо. Из дневниковых записей он понял, что родители очень любили своего сына, но при этом не баловали его. Хотя Сюй Цзиньчао никогда не был с ними знаком лично, он проникся к ним глубоким уважением. К тому же эти слова невольно заставили его вспомнить собственных родителей, с которыми, как он опасался, ему больше не суждено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ну ты выдал! Талант! — Ли Шо в восхищении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повторил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посмотрели на него с нескрываемым восхищением. Хотя популяризация китайского языка прошла весьма успешно, это касалось лишь повседневного общения. Сложность языка была общеизвестна, и даже такие одаренные студенты престижных университетов не всегда могли к месту вставить сложный фразеологизм. Так, совершенно не желая того, Сюй Цзиньчао закрепил за собой репутацию эрудита в глазах этой компании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перейдем к делам, обсудим фильм, — лицо Ли Шо вновь приняло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подумал: «У него что, раздвоение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казалось, привыкли к таким перепадам, поэтому быстро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главные роли распределены, до окончания конкурса фильмов осталось меньше месяца. Я хочу, чтобы мы начали съемки как можно скорее. Пусть это будет восьмое июня, то есть послезавтра. Есть возражения? Конечно, даже если они есть, я их не приму, — Ли Шо проявил настоящий диктаторский напор. — Никто не говорит? Значит, решено!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был озадачен: гонорар не обговорен, сценарий он в глаза не видел, место съемок неизвестно — не слишком ли поспешно они расходятся?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рабочем режиме Ли Шо оставался человеком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останься. Нам нужно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кабинке остались только они двое, а верный приспешник преданно дожидался снаружи. Сюй Цзиньчао лишь надеялся, что рабочий настрой Ли Шо продержится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роль я играю? — спросил Сюй Цзиньчао.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выудил из кармана, в который, казалось, не поместилась бы и ладонь, предмет, похожий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сценарий. Сейчас я сделаю копию, заберешь с собой и почитаешь.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Шо с силой хлопнул правой рукой, в которой держал книгу, по левой, а когда убрал ладонь, сценарий раздвоился. Он небрежно бросил один экземпляр Сюй Цзиньчао: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девять утра начинаем съемки в центре студенческой активности Университета Цзиньду. Обязательно будь вовремя. Все остальное — решаемо.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буду, — Сюй Цзиньчао, подражая ему, сунул сценарий в карман — и тот каким-то чудом поместился.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Ли Шо, обеспокоившись, придержал его за рукав. — Оставь мне свой номер светового мозга,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понятия не имел, что это за номер. Поколебавшись,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дай мне свой. Если возникнут вопросы, я сам с тобой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пойдет! — Ли Шо, видя его замешательство, решил, что тот просто отнекивается. — Забудь, давай лучше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Шо читалось полное недоверие, словно он хотел сказать: «Ты за дурака меня держишь?». Это же номер светового мозга! Это удостоверение личности! Да это первое, что люди учат, едва научившись говорить, еще до того, как произносят «мама» и «папа»! Ли Шо совершенно забыл, что минуту назад сам использовал столь же нелепую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пытался выведать номер еще какое-то время, но безуспешно. Сюй Цзиньчао действительно не знал его, иначе бы давно сдался под таким напором. В конце концов, Ли Шо, уставший и охрипший, отдал свой номер и перед уходом со слезами на глазах взял с Сюй Цзиньчао клятвенное обещание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Сюй Цзиньчао поспешил покинуть кафе и выйти из виртуального мира, опасаясь, что Ли Шо передумает и вернется. Этот случай напомнил ему, насколько важно знать собственный номер. Однако, как он ни искал в настройках светового мозга, найти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Сюй Цзиньчао решил обратиться за помощью в сеть анонимно: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амнезия, забыл свой номер светового мозга. Что делать? Срочно! Жду ответа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Сюй Цзиньчао преобразовал виртуальный сценарий в текстовый формат для чтения. Содержание было простым и довольно клишированным: история о музыкальном шоу талантов на фоне древней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http://bllate.org/book/18944/1856858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