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жителей Планеты Синхэ, то они не проходили проверку не потому, что не хотели, а просто потому, что им везло оставаться в живых, да и денег на это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разразился небывалый восторг. Стоит заметить, что взрывные деревья в Федерации встречаются на каждом шагу, и это самый доступный вид растительности для простых жителей нижних слоев общества. Хотя жизненная энергия, заключенная в каждом плоде, различается, разница невелика. К тому же, при минимальной обработке из них можно получить натуральную пищу — то, о чем многие зверолюди могут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взрывные плоды уже переработаны. Если пройдут проверку, семья сможет продержаться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что выше, почему не купишь детектор начального уровня? Тогда не придется каждый раз носить плоды в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Почему в Федерации уже несколько дней нет в продаже этих детекторов?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Спасибо, что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этими сообщениями, Бай Фэй, которого круглый робот только что довел до исступления своими ударами тока, лишился дара речи. Он смотрел на полученный порошок из взрывных плодов — другие говорили, что это называется мукой. Раньше Бай Фэй, возможно, не стал бы разбираться, ядовито это или нет, и просто съел бы. Но теперь, когда у него на руках столько натуральной еды, рисковать здоровьем ради отравления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напевающего что-то себе под нос круглого робота, Бай Фэй не удержался и закатил глаза. Если бы эта железяка не вырубила его током на два дня, разве он упустил бы возможность купить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эмоциональное возбуждение хозяина. Провести сеанс терапии? — почувствовав перепады настроения, робот поспешил подкатиться к нему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 сдержал порыв пнуть его, выдавил из себя вымученную улыбку и сквозь зубы ответил:</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если что, зови Хунцю, я на связи 24 часа в сутки. — Хотя робот и не понял выражения лица хозяина, он исправно остался на своем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Юнь Цинсин продолжает трансляцию, Бай Фэй переключился на официальный сайт, чтобы караулить детектор. Разумеется, многие зверолюди в чате уже начали дежурить на портале Федерации. В конце концов, когда борьба за выживание стоит так остро, все остальные потребности отходят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зверолюд, получающий долгосрочную подпитку натуральной пищей, может прожить до трехсот лет. Именно поэтому культиваторы растений так популярны и именно поэтому Федерация так долго предоставляла Юнь Цинсин кредиты. Как центр межзвездного сообщества зверолюдей, Федерация, конечно, не испытывает недостатка в культиваторах, при условии, что у вас есть звездные монеты. А на планетах, у которых есть владельцы, в основном живут коренные жители, переходящие по наследству вместе с планетой. Пока Звездный лорд обеспечивает их, эти люди не подвергаются звериной трансформации. Появление Юнь Цинсин стало для зверолюдей источником живой воды посреди бесплодной пустыни, даровав им безграничную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принесенную натуральную еду, Юнь Цинсин обрела еще больше уверенности в будущем. От нечего делать она отправилась навестить своего спонсора — в конце концов, с человеком, который так легко дарит детекторы среднего уровня, нужно поддерживать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глядя на то, как его сестра беззаботно прогуливается, заложив руки за спину, кивнул Юнь Сюаню. Тот, не привыкший сидеть без дела, тут же последовал за ними, подражая походке сестры. В итоге по чистой улице вышагивали двое бездельников, выглядевших крайне неуместно на фоне всеобщей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зверолюди, которым тоже было нечем заняться, повадились ходить следом за Юнь Цинсин, подражая манерам Звездного лорда. Возвращающиеся с работы взрослые, заметив этот хвост, лишь вздыхали и спешили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временного убежища зверолюдей с мутациями, вокруг стало подозрительно тихо. Даже маленькая девочка, шедшая позади, испуганно ухватилась за рукав Юнь Цинсин.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Звездный лорд, мама говорила, что сюда ходить нельзя, — прошептала малышка, с опаской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другой зверолюд, не в силах сдержаться, показал ушки и, делая по шагу, боязливо приблизился к Юнь Цинсин.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папа будет ругаться,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торчащие ушки малыша, Юнь Цинсин подумала: «Вау! Котенок, хочу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остальные детишки принялись наперебой тянуть Юнь Цинсин за одежду, пытаясь увести ее подальше. Слабая Юнь Цинсин, не удержавшись, повалилась назад и шлепнулась на пятую точку. «Да вы что, малыши,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Р-р-рык! — мощный, низкий рев, словно донесшийся из самых недр земли, прозвучал с врожденным величием и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Цинсин по спине пробежал холодок, и она с ужасом уставилась вперед. Стоявшие рядом детишки непроизвольно обернулись в своих звериных предков, а у той самой испуганной девочки из пальцев непроизвольно выскочили когти. В этот миг Юнь Цинсин внезапно перестала паниковать. «О, а это что за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А почему у малыша ноги дрожат? Кто это? Чьи ноги дрожат еще сильнее, чем у него? О, так это же мои! Ну и ладно, все равно страшно,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рев словно нажал на какой-то переключатель. Раздался протяжный и пронзительный вой, который вонзился прямо в сердце, вызывая необъяснимый страх и тоску. Лицо Юнь Цинсин изменилось. «Что это еще за зверолюди? Открыла бы лучше зоопарк, а не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детишки, не в силах совладать с собой, на дрожащих ножках побежали домой к мамам. Рядом остались лишь несколько самых упрямых, которые, продолжая дрожать, тянули Юнь Цинсин за рукав прочь. В этот момент сердце Юнь Цинсин наполнилось теплом.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стоявшего столбом Юнь Сюаня, она начала скрежетать зубами. «Брат называется! Сестра тут дрожит всем телом, а ты даже не поддержишь».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несправедливо по отношению к Юнь Сюаню — он просто оцепенел от страха. Это был не просто звериный рык, просто малыши были слишком юны и наивны, а Юнь Цинсин в момент прихода звуковой волны защитила энергия, исходившая от ее собственного тела. Вот почему культиваторы могут приближаться к зверолюдям. Поддавшись силе малышей, Юнь Цинсин постепенно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дальние клетки, она вдруг уловила в едва слышном рыке нотки глубокого отчаяния. По мере того как Юнь Цинсин уходила, зверолюди в клетках теряли контроль. Они только что почувствовали такой приятный аромат, почему же он исчез? Не получив успокоения, зверолюди впадали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ответственный за этот сектор, нахмурившись, наблюдал за неистовством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они сегодня не принимали натуральную пищу? Почему они вдруг начали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воины Федерации в припадке безумия калечат себя в клетках,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способ успокоить их! — крикнул он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плотно закрытую дверь, он воскликнул:</w:t>
      </w:r>
    </w:p>
    <w:p w:rsidR="00BB20FC" w:rsidRPr="00357A74" w:rsidRDefault="00357A74" w:rsidP="00BB20FC">
      <w:pPr>
        <w:jc w:val="left"/>
        <w:rPr>
          <w:sz w:val="28"/>
          <w:lang w:val="en-US"/>
        </w:rPr>
      </w:pPr>
      <w:r w:rsidRPr="00357A74">
        <w:rPr>
          <w:sz w:val="28"/>
          <w:lang w:val="en-US"/>
        </w:rPr>
        <w:t>— Адмирал Сайдерик!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комнате черного волка с плотно закрытыми глазами, Ло Ян почувствовал, как его охваченное паникой сердце постепенно успокаивается. Уши спящего волка мгновенно дернулись, а тревожные глаза медленно открылись, излучая в темноте пугающую мощь. Его взгляд, словно факел, был прикован к источнику звука, а мышцы тела напряглись, готовые к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http://bllate.org/book/18943/1856748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