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привел Чу Сюя к дому слепого лекаря. Издалека они увидели, что к ним направляется Лянь Саньшунь.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Лянь, глядя на этого непутевого младшего брата, почувствовал, как внутри закипает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чего ты тут по деревне околачиваешься? В поле работы не осталось,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Саньшунь был одет в новенький синий френч, пуговицы на груди застегнуты до самого верха. Из нагрудного кармана торчала авторучка марки Герой, принадлежавшая его сыну Лянь Шэну, а на ногах поблескивали начищенные до блеска черные кожаные туфли. Выглядел он куда важнее самого бригадира — со стороны можно было подумать, что это какой-то важный чиновник из коммуны. Как любил говорить бригадир Лянь: «Снаружи блестит, а внутри — ослиный помет».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Саньшунь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чего! Тут же городской интеллигент, позоришь меня перед человеком! Я только что со склада, там дел невпроворот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Ляньчжуан фамилия Лянь была самой многочисленной, к ней принадлежала половина населения, остальные же были пришлыми, бежавшими сюда в голодные годы. Отношения в деревне были запутанными, но в своем роде сбалансированными. Поскольку клан Лянь был многочисленным и дружным, на выборах почти всегда побеждали его представители, поэтому почти все должности в деревне занимали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авторитет Лянь Дахуна, Лянь Саньшуня назначили кладовщиком. В его обязанности входило следить за зерном, семенами и инвентарем, чинить инструменты, а по ночам — вместе с бухгалтером дежурить в правлении, охраняя склад. Его трудодни были стабильными — пять баллов в день, вне зависимости от погоды. Для сравнения, сам бригадир Лянь получал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отлично знал своего братца. Раз тот притащился сюда, значит, снова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Саньшунь ничуть не смутился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попроси Лянь Сюэ прийти завтра вечером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просить старшего брата передать это, зная, что тот начнет нотации читать. Но если он позовет Лянь Сюэ сам, племянница точно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насторожился: ничего хорошего от встреч с ней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 Она еще девчонка, я здесь бригадир, чем могу — помогу, а ее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реагировал — после того случая в прошлом по-другому было нельзя. Тогда, сразу после похорон родителей Лянь Сюэ, чета Саньшуня, узнав, что за опеку над ней полагается пособие в пятнадцать юаней, соблазнилась деньгами. Пока бригадира не было дома, они тайком утащили девочку к себе. Вся деревня с ног сбилась в поисках, а когда нашли Лянь Сюэ запертой в дровяном сарае, супругам досталось так, что они две недели с кровати встать не могли — их крики слышала вся округа. До сих пор непонятно, то ли они были такими хитроумными, то ли просто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не оставляли попыток вытянуть из Лянь Сюэ деньги, а когда не выходило, пытались отобрать её работу. И только вмешательство людей из коммуны остановило их. Кто знает, какую гадость они задумали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Саньшунь замялся, его улыбка стала неестественной: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говоришь! Ничего плохого я не замышляю. Видишь ли, Лянь Шэн уже взрослый, у твоих сыновей уже по пять детей, а у моего всё никак не сложится. Хотел попросить у Лянь Сюэ немного денег, чтобы женить его, может, остепенится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Лянь сухо кашлянул и отмахнулся, не веря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Иди уже, делом займись.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да, ни нет, но Лянь Саньшунь, увидев помрачневшее лицо брата, решил больше не настаивать и поплелся прочь. Бригадир с облегчением проводил его взглядом. Один вид племянника вызывал головную боль: двадцать пять лет, ни жены, ни работы, целыми днями сидит дома, как девица, и только и делает, что ест. Девушки, узнав о таком женихе, сразу отказывали. Деревенские уже косо смотрели на его тунеядство, но родители твердили, что он готовится в университет, и если кто-то высказывал недовольство, невестка устраивала скандал, обвиняя всех в травле их единственного сына. Со временем все просто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Сюй, заметив, что родственники о чем-то спорят, деликатно отошел в сторону. Он уже успел осмотреть двор: тетушка Лянь выполола все сорняки, так что земля была чистой и рыхлой.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вам, Чу? Пусть дом и старый, но стены здесь из добротного кирпича, мы в свое время немало сил вложили, — бригадир показал толщину стены. — Видите? Зимой тепло, летом прохладно. Немного подправить крышу, поставить печь — и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 остался доволен — гораздо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отличный. Скажите, что мне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выпишу тебе направление, съездишь в поселок за черепицей, через пару дней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Лянь Сюэ пошла домой вместе с невесткой Чунься, чтобы забрать обещанные соленья — она мечтала о них уже несколько дней, с утренней рисовой кашей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она услышала плач младенца и крики. Чунься замерла, пробормотав: «Беда». Она свернула за угол и влетела во двор. Там старуха Ма, свекровь Хэхуа, и её дочь Ма Чунь пытались отобрать ребенка. Хэхуа, еще не оправившаяся после родов, слабела, боясь навредить малышу, и постепенно проигрывала. Она горько жалела, что оставила ребенка одного — невестки по очереди присматривали за ней, а тут её золовка ушла домой за вещами, 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Хэхуа, умоляюще глядя на них,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они хотят продать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Сюэ, не раздумывая, бросилась на помощь. Она с ловкостью нанесла резкий удар ногой Ма Чунь, которая пыталась ударить Хэхуа. Та отлетела в деревянную дверь с таким грохотом, что у той едва не вылетели петли. Ма Чунь в изумлении уставилась на Лянь Сюэ — откуда в этой девчонке столько силы? Она попыталась вскочить, чтобы отомстить, но от боли в животе согнулась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Лянь Сюэ схватила старуху Ма за шиворот. Та начала закатывать глаза, ноги её подкосились, руки ослабли. Лянь Сюэ ловко вывернула их ей за спину. Старуха, не в силах сопротивляться и чувствуя жгучую боль,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Да ты знаешь, кто я? Вернется мой сын — костей не соберешь!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 дернула её сильнее, заставив взвыть от боли. Чтобы старуха не сквернословила, Лянь Сюэ схватила первый попавшийся грязный подгузник и заткнула им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 воспользовалась моментом, прижала ребенка к груди и, успокаивая плачущего малыша, начала его кормить. Ребенок, почувствовав тепло матери, тут же прильнул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Чунься, ошеломленная быстротой и решительностью действий Лянь Сюэ, долго стояла с метлой в руках, а потом подняла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http://bllate.org/book/18942/1856552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