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посмотрела на неё и слегка улыбнулась: Я буду бережно его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думаешь… Чуньмяо вернётся живой? — спросила 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опустила взгляд на землю: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заколка с жемчугом — её, — Ин Мэй указала на свои волосы. — Мы купили их, когда вместе ходили по магазинам. Я хочу оставить её себе на память,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 встречи, береги себя! — Ин Мэй уже собралась уходить, как вдруг Минь Хуэй произнесла: У тебя такие чёрные волосы, ты часто пользуешься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А откуда ты знаешь? Хочешь попробовать? Она немного дороговата, я советовала её Чуньмяо, но ей было жалко денег. Она есть в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обменяемся вичатами, скинешь мне ссылку, — сказала Минь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ответила Ин Мэй с некоторой неохотой, словно считая это лишним, но всё же отсканировала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Минь Хуэй поставила чемодан на кровать и взломала замок. Внутри аккуратной стопкой лежала одежда: костюмы, свитеры, шёлковые платки. Было видно, что вещи качественные и тщательно отглаженные — вероятно, она берегла их для собеседований и редко носила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чемодана исходил резкий запах нафталина, а большую часть пространства занимал толстый пуховик. В боковом отделении лежал маленький синий холщовый мешочек. Минь Хуэй достала из него белую эмалированную кружку, толстый дневник и пожелтевшую белую футболку с огромным полукруглым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Эмалированная кружка была довольно старой: на ней красовалась надпись Детский дом города Юнцюань, а на свободном месте красной краской было выведено имя Синь Ци — судя по всему, от руки. Страницы дневника, плотные и уже пожелтевшие, на первой странице содержали надпись Дневник Су Тянь, сделанную крупным, размашистым почерком. Внутри шли строчка за строчкой записи, написанные разным размером букв, словно в тетради для прописей младшеклассника. Первая запись датировалась тысяча девятьсот девяносто шестым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прикинула в уме: в том году Чуньмяо было семь лет. Кто такая Су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страницу, собираясь вчитаться в текст, как вдруг из дневника выпал сложенный листок бумаги. Минь Хуэй развернула его и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решила пойти на соревнования по плаванию именно в день моего отъезда — не хочешь провожать меня? Впрочем, так даже лучше: нам обоим не придётся слишком сильно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лечу на самолёте и отправляюсь так далеко, поэтому немного нервничаю. А когда думаю о нашем будущем, то и вовсе не могу уснуть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меня не будет рядом, береги себя и живи радостно. Ровно через десять лет в этот же день я обязательно вернусь за тобой. Не забудь прийти в то место, где мы впервые ели мороженое. Надень одежду, которую я тебе подарил, возьми с собой кружку — это будут наши знаки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женюсь на тебе, я буду любить тебя, я подарю тебе дом, о котором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тот день я не появлюсь, значит, случилось что-то очень серьёзное. Не бойся, это не обязательно значит, что я умер. Дай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в тот же самый день ты обязательно должна прийти снова. Если и тогда я не приду, значит, меня уже точно нет в живых. Пожалуйста, забудь меня и живи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тебя, у тебя нет ни единой причины не прийти. Ты обязана прийти, даже если придётся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не встретимся, не смей заглядываться на других парней, даже тайно. Как только я вернусь к тебе живым, ты поймёшь, что никто из них не сравнится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меня, позволь мне заботиться о тебе всю жизнь.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Ци, 7 июля XXXX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