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Чэн Жаньсюэ под руководством Лулутины отыскала своих товарищей, которые всё ещё находились без сознания. К счастью, с ними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девушка вновь стала невидимой и, последовав за группой, направилась к выходу. Вскоре они наконец вернулись в свой мир. Многие облегчённо выдохнули, а единственного тяжелораненого экстренно отправили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Жаньсюэ вышла наружу, у неё на руках снова появилась кошка. Члены отряда, заинтригованные и озадаченные, в шутку спросили, почему они не видели кошку, когда вошли в подземелье, а теперь она вдруг объявилась. Чэн Жаньсюэ не растерялась и ответила, что это её духовный питомец, которого можно прятать в специальном пространстве. Все тут же понимающе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 сияющим лицом подошёл поблагодарить её — он уже узнал от бойцов второго отряда, что произошло. Оказалось, что пространственный разлом был закрыт усилиями одной лишь Чэн 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позвольте поблагодарить вас ещё раз, — произнёс он. — Вы настоящая героиня, несмотря на юный возраст. Не волнуйтесь, я обязательно доложу о ваших заслугах в точности,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с улыбкой кивнула. Сейчас ей хотелось лишь одного —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сущая мелочь. Я пойду, а дальнейшая работа — уже на ваших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смотрел ей вслед с одобрением, думая о том, какой замечательный ребёнок: обладая такой пугающей силой, она совсем не заносчива. Не зря она учится в Академии Хэньтянь.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с кошкой на руках уехала на служебном автомобиле, уже совсем рассвело. У порога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хочется расставаться, Лулу! Не думала, что возвращаться придётся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машинально прижала Лулутину к себе. Пышная грудь девушки придавила кошку сверху, отчего та едва не задохнулась. Вскоре Лулутина оттолкнула её и сделала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навсегда прощаемся, не переживай. Я закончу здесь свои дела и, возможно, приеду к тебе даже раньше, чем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глаза Чэн Жаньсюэ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 сказала! — она схватила Лулутину за руку, предлагая скрепить обещание мизинцами. — Договорились, ты должна приехать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всё же была студенткой и не могла оставаться здесь вечно. После прощания раскрасневшееся личико Лулутины постепенно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нетерпеливо достала золотую пилюлю и принялась разминать её в руках. Это была пилюля, полученная от Цинчжи, и содержащаяся в ней мощная, чистая энергия была не шуткой. Хотя осталось меньше десятой части, этого было достаточно. Подумав об этом, она проглотила её одним махом, а затем сосредоточилась, направляя энергию так, как и планировала. В конце концов, поток влился туда, куда и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открыла глаза. Получилось! Навык А-ранга Тысяча превращений получил достаточно энергии, чтобы трансформироваться в SS-ранг — Облик бога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бога иллюзий позволял принимать облик любого существа, которое она видела, и интегрировать его природные способности в своё тело. Цинчжи ведь прошла через небесную кару, пусть и неполную, поэтому энергия в её золотой пилюле не шла ни в какое сравнение с обычной духовной энергией. Однако у Облика бога иллюзий, при всей его мощи, были свои ограничения и побочные эффекты. Если совместимость между выбранным видом и собственным телом была низкой, последствия могли быть неприятными. Например, если бы она взяла тяжёлую чешую Зелёного змея-стража, то на человеческом теле это не только выглядело бы нелепо, но и потребовало бы отрастить саму чешую. Она что, превратилась бы в змеелюда?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Лулутина всё заранее рассчитала. А-ранг Долголетие даровал долгую жизнь, а А-ранг Самоисцеление значительно повышал регенерацию, позволяя даже медленно отращивать утраченные конечности. Именно эти способности Зелёного змея-стража она и хотела получить. Хотя после интеграции их эффективность немного снизилась, это всё равно было невероятно — получить два навыка даром. Она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Облика бога иллюзий не были критичными, просто некоторые особенно могущественные виды она пока не могла поглотить из-за своего текущего уровня. Ощущая изменения в теле, она была невероятно довольна. Но этого было мало. Прежде чем приедет заказанная доставка, ей нужно было купить в Ассоциации пробуждённых ещё кое-какие материалы. Она приобрела огромное количество магических ресурсов, магические реагенты и сосуды для смешивания.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Жаль, что денег хватило только на это, но для начала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Всезнанию, Лулутина среди миллиардов вариантов будущего выбрала именно тот путь, по которому хотела идти. К полудню, как она и рассчитывала, все заказанные товары прибыли. Под её точным руководством огромное количество магических материалов начало постепенно сливаться воедино. Хотя поначалу из-за отсутствия опыта часть ресурсов была потрачена впустую, всё шло по расчёту. Спустя несколько бессонных дней, магическое сердце было создано.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покоилось в стеклянном сосуде, излучая пурпурно-золотисто-оранжевое сияние. Лулутина с огромным удовлетворением смотрела на своё творение: по крайней мере, в эту эпоху создать нечто подобное было попросту невозможно. Только она была на это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Мира деревьев, взвесив все за и против, она окончательно решила пойти на этот шаг. Способность к самоисцелению, полученная от Зелёного змея-стража через Облик бога иллюзий, позволяла ей самостоятельно провести операцию по модификации собственного тела. Магическое сердце должно было стать ядром, а магические каналы — соединить его с сосудами 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неё была концептуальная техника, полученная благодаря Всезнанию — Строительство пути небесного мастерства. С самого начала практики она должна была постепенно менять её тело, а при достижении совершенства — сформировать Бесконечное тело Дао, способное вместить в себя тысячи путей и техник. Вдобавок, используя браслет Цинчжи как ограничитель, она могла свести к минимуму контакт между духовной энергией и магией. Как только Бесконечное тело Дао будет доведено до начального уровня, проблема несовместимости энергий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она больше не колебалась. Дальше предстояла операция на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тренировок пролетали незаметно. После завершения операции Лулутина погрузилась в изучение Строительства пути небесного мастерства. Открыв глаза, она поняла, что прошло сорок семь дней. Её панель данных стала выглядеть гораздо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данных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Лулутина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Уникальный — Всезнание (знает всё, понимает сущность всех вещей)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Дао: Бесконечное тело Дао (начальный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SSS — Путеводитель всезнающего (как у всезнающего, всегда найдётся помощь для самой себя)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 — Облик бога иллюзий (может принять облик любого существа, интегрируя его способности)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— Долголетие (долгая жизнь)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— Самоисцеление (повышенная регенерация, возможность отращивания конечностей)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— Деревянный браслет Цинчжи (собственное карманное измерение, свободное перемещение, производство кристаллов древесного духа)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— Генетическая оптимизация 07 (повышение всех характеристик на 30%, медленная оптимизация генов)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— Чистое магическое сердце (сердце с колоссальным запасом магии)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— Магические каналы (магический орган)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поднялся всего на единицу, это было вполне ожидаемо. В конце концов, огромное количество энергии ушло на повышение собственных качеств. По мере роста её способностей и потенциала, опыта для дальнейшего развития требовалось всё больше. Бесконечное тело Дао начального уровня в панели данных было результатом долгих тренировок и поглотило больше всего энергии. S-ранговые магическое сердце и каналы стали её основой в магии, хотя, конечно, до совершенства в духовной энергии им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http://bllate.org/book/18933/1854005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