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Шпилька, призывающая лунный свет: Мечты Вэнь Бо о чертогах Гуанхань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Водные напевы: Передача чувств небесными звуками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звон в яшмовом тереме, жемчуг рассыпается по хрустальному блюду. Внезапно послышался чистый звук из-за облаков, две тени вместе настраивают струны. Собрав Млечный Путь в качестве нотной партитуры, уловив сияние зари для ритма, свободная мелодия облетает небесные выси. Птицы-фениксы и журавли замерли в полете, рыбы и драконы затихли, внимая волнам. Сдвигаются гун и чжи, меняются чжи и юй, раскалывая ледяной шелк. Все сердечные тайны превратились в неразрывную связь. С улыбкой указывая на тысячи людских домов, невидимо проносятся небесные звуки, и чувства становятся ясны сами собой. Хочется занять Дворец Тунмин, чтобы вечно звучала песня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 поэтические платки в Павильоне Ланъюань затрепетали без ветра, издав звонкий звук, подобный столкновению яшмовых подвесок. Чанъэ слегка коснулась платка с узором плывущих облаков, и из него внезапно полилась мелодия Ветра падающих слив, которую она тихо напевала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эти платки постигли законы музыки? — изумился Вэнь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разрешить сомнения, они подошли к циню Минцюань, принадлежащему Су Э. Когда платок приблизился к струнам, корпус инструмента сам собой покрылся рябью мерцающего света. Су Э исполнила мелодию Радость мира и спокойствия, и все платки в павильоне затанцевали в такт, выстраиваясь в воздухе в строй пяти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Одухотворение поэзии в звук! — радостно воскликнула Су Э. — В свое время, когда Сыма Сянжу сочинил Феникс ищет феникса, это тоже притянуло сотни птиц, прилетевших на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Вдохновленный этим, Вэнь Бо возвел Беседку Небесных Звуков на берегу озера Яогуан. Столбы беседки были сделаны из резонирующего бамбука эха, а крыша покрыта черепицей из плывущих облаков, способной менять тональность. Каждый раз, когда ночной ветер проходил сквозь нее, вся беседка сама собой превращалась в музыкальный инструмент, исполняющий природную симфонию.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открытия беседки Чанъэ достала хранящийся в Лунном дворце цинь Девять небес, кольцо и подвеска. Едва она коснулась первой струны, тысячи лотосовых фонарей на озере Яогуан тотчас вспыхнули, и каждый из них отразил музыкальную ноту. Вэнь Бо, используя поэтический платок как партитуру, импровизировал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яшмовом тереме небес я обретаю свободу, и в мире людей, и среди бессмертных душа моя томится. Если спросят, как глубока эта страсть, отвечу: наполовину она в синих облаках, наполовину — в земной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Чудесная музыка встревожила небесных богов музыки. Чжун Цзыци прилетел верхом на журавле, Бо Я прибыл на облаке, и даже вечно пьяный Цзи Кан пришел с кувшином вина в руках. Бессмертные устроили Собрание знатоков музыки на островке Парящей Луны. Су Э исполнила мелодию Гуанлинская песнь, призвав черных журавлей, а Вэнь Бо спел Водные напевы, заставив подняться со дна спящего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трогательным было совместное исполнение Чанъэ и Вэнь Бо. Когда она играла Мелодию радужных одежд, Вэнь Бо с помощью поэтического платка создавал в небесах вихри летящих цветов; когда он читал стихи в стиле Няньнуцзяо, она настраивала струны так, что слышался звон золотого оружия и топот боевых коней. Когда музыка стихла, звезда Тай Инь неожиданно сошла с орбиты и задержалась на полчаса дольше положенного.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чудесные звуки звучали вечно, Вэнь Бо изобрел Лист звукозаписи. Эти похожие на стекло листья могли записывать звуки, и стоило приложить такой к уху, как можно было вновь услышать старую мелодию. Чанъэ же искусными руками сплела из них Ветряные колокольчики тоски и развесила их по всем уголкам Резиденции Звезд и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Си-ванму устроила пир персиков бессмертия и приказала Синей птице пригласить их двоих выступить. Вэнь Бо вежливо отказался от посещения, но, используя воду озера Яогуан как цинь, исполнил новую композицию Божественная любовь. Звуки воды через Зеркало Неба и Земли достигли Яочи, и три тысячи персиков созрели раньше срока, наполнив ароматом все девять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музыка подобает лишь Лунному дворцу, как часто нам доводится слышать ее в Яочи? — восхитилась Си-ванму и отправила семерых небесных дев с подарком — цинем Обвивающая балки.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Удостоившись такой чести, Вэнь Бо пришла в голову смелая мысль. Он установил на крыше Павильона Ланъюань Массив передачи звука, чтобы транслировать их совместную Композицию сияния звезд и луны во все три мира. Там, где проходила музыка, сухие деревья расцветали, камни кивали в такт, и даже мятежные души у реки Ванчуань обретали временный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в мире людей праздновали Праздник середины осени, и бесчисленные семьи слушали небесную музыку под луной. Ученые мужи, заслышав мелодию, обретали вдохновение для стихов, ткачихи достигали вершин мастерства, а пара влюбленных, стоявших на пороге разлуки, под звуки этой музыки вновь обрела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дошла до Лунного дворца, и Чанъэ прослезилась от волнения. Она собрала утреннюю росу с цветка Лунного Императорского Удумбары и приготовила Клей застывших звуков, способный придавать музыке форму. Когда Вэнь Бо вновь заиграл Феникс ищет феникса, ноты превратились в золотых фениксов, которые, держа в клювах красные нити, связывали судьбы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распространить благую весть, Су Э открыла Школу Потока Звуков на берегу Млечного Пути. Ваншу учила танцевать цветные облака, Сычэнь преподавал искусство сочинения музыки по сиянию звезд, и даже У Ган пришел учиться отбивать ритм своим топором. Не прошло и десяти дней, как во всем Лунном дворце не смолкали песни и музыка, и даже Лунный заяц научился подыгрывать им звуками пестика, толкущего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захватывающим стал Музыкальный турнир трех миров. В тот день Вэнь Бо и Чанъэ вместе коснулись струн циня Девять небес, кольцо и подвеска. Когда музыка достигла апогея, весь Млечный Путь обрушился вниз, образовав вокруг Лунного дворца огромный водопад из звуков. В этом водопаде возникали величественные картины: Фу-си создает восемь триграмм, Шэнь-нун пробует сотни трав, Желтый Император сражается с Чи-ю.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стихла, звуковой водопад застыл, превратившись в вечную Стену запечатленных звуков. На стене сама собой выгравировалась полная партитура Песни о вечной печали звезд и луны, и каждая нота была текучим звездным светом. С тех пор и бессмертные, и смертные могли приходить к этой стене, чтобы слушать любовную песню, превзошедшую время и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Бо взял руку Чанъэ, слегка прижал ее к струнам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история Пастуха и Ткачихи стала легендой, они обречены тосковать друг по другу из года в год. Лучше нам стать как эти звуки, превратив наши чувства в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Чанъэ лучезарно улыбнулась и тронула струны чжи и юй. На Стене запечатленных звуков появилась новая строка: Стоит лишь заиграть мелодию сердец, зачем тогда мост из сорок?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(Конец восьмой главы)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http://bllate.org/book/18930/1852321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