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четверти часа, как Мо Шуан ступила на каменные плиты у входа в храм Чжэнсинь, а ветка, на которую она опиралась, тут же превратилась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Чжэнсинь был местом, где из поколения в поколение главы секты Тайшан решали все насущные дела. Когда Мо Шуан вошла, её учитель, нынешний глава секты Цин Сюй-цзы, восседал на почетном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завален бамбуковыми свитками, среди которых валялись несколько распечатанных бумажных журавликов для передачи сообщений. На полу рядом возвышались целые стопки свитков и архивных папок — казалось, работы здесь непочатый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Сплошная гонка, бесконечная гонка за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Сюй-цзы, несмотря на свое возвышенное даосское имя, был человеком, который превыше всего ценил власть, выгоду, а также верность долгу и чувствам. Даже став бессмертным совершенствующимся, он продолжал работать до такой степени, что под глазами у него залегли темные круги. Настоящий трудоголик, от которого капиталисты всего мира пришли бы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 его собственный выбор. Его Путь. Путь властелина.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за те несколько сотен лет, что Цин Сюй-цзы занимал свой пост, секта Тайшан превратилась из заурядной обители в первую среди всех праведных школ. Стало быть, его черные круги под глазами появились не зря. При этом, следуя своему Пути, он не забросил и собственное 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Пришла, — Цин Сюй-цзы поднял взгляд на свою любимую ученицу и жестом предложил ей присесть. — Посиди немного, младшая сестра еще не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какое-то задание? Да еще и с участием младшей сестры? Если задача не слишком сложная, разве нельзя поручить её кому-то другому? — Мо Шуан говорила непринужденно, найдя себе место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и не болтай лишнего, — Цин Сюй-цзы даже не поднял головы. Он слишком хорошо знал свою ученицу: молодая, талантливая, но совершенно не жаждущая славы, работы или лидерства — совсем не похожа на того, кого он воспитал.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входа послышался голос младшей сестры, Сюэ Лин 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Зачем вы меня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Дан вприпрыжку влетела в зал. На самом деле она была младшей дочерью Цин Сюй-цзы и ученицей Мо Шуан. Ей еще не исполнилось и сотни лет, а уровень её сил едва дотягивал до середины стадии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отцом! — буркнул Цин Сюй-цзы. — Иди сюда, есть поручение для вас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Какое еще задание нужно выполнять вместе со старшей сестрой? — Сюэ Лин Дан прекрасно знала свои возможности, поэтому обычно выбирала самые простые поручения: бегала с поручениями к учителям-дядям или помогала наводить порядок в библиотеке Ваньцзюань.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госпожи Шилю намечается тысячелетний юбилей, помнишь? Той самой, что выращивает прекрасные цветы. Ты в детстве всё порывалась выпросить у неё букет. — Цин Сюй-цзы пододвинул небольшой сундучок. — Я слишком занят делами секты, поэтому вы отнесете ей подарок от моего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вспомнила! Это та самая бабушка, от которой всегда приятно пахнет! — Сюэ Лин Дан широко распахнула глаза и с любопытством уставилась на сундук: — Пап, а что там внутри? Покажешь, что за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— Цин Сюй-цзы, отдав сундук, потерял к нему всякий интерес. Он тут же схватил бумажного журавлика и, раздраженно выкрикнув в него: — Что за мусор вы мне прислали? Переделать всё до единого! — отправил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Дан сгорая от любопытства открыла сундучок. Внутри, в совсем небольшом пространстве, лежал предмет размером с ладонь… то ли чаша, то ли горшок?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Шуан, заглянувшая через плечо,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же похоже на цветочный горшок. Очень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Отец, ну ты и скряга! — Сюэ Лин Дан была разочарована, ожидая чего-то более впечатляющего.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суди по внешнему виду. Это редчайший артефакт. Буддисты называют его Одно цветение — один мир. В нем можно вырастить растение любого размера, и оно станет настоящим чудом, — Цин Сюй-цзы даже не отрывался от бумаг, успев за это время разобрать еще несколько свитков.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был не то чтобы баснословно дорогим, но редким и очень продуманным, учитывающим вкусы именинницы. А тот факт, что он отправил свою любимую дочь и лучшую ученицу, говорил о том, что отношения с госпожой Шилю действительно были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Бюджет соблюден, имидж сохранен. Цин Сюй-цзы снова вышел победителем!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вот приглашение на банкет. Забирайте вещи и отправляйтесь в путь, — поторопил их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послышались шаги: пришли старейшины. Они уверенно вошли в зал, а следом за ними шествовал ученик, нагруженный свежими свитками.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племянница Мо и маленькая Лин 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тогда пойдем, — Мо Шуан и Сюэ Лин Дан поспешили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главе секты и старейшинам предстояло очередное совещание. Разобранные свитки уносили, новые приносили — работа здесь не заканчивалась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старейшин были и те, кто полон энтузиазма, и старые лисы, которые уже заварили чай и витали в облаках, и те, кто тайком под столом пытался увильнуть от дел. В конце концов, не каждый старейшина мечтает сгореть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их начальник был королем трудоголиков, самим воплощением бесконечной гонки. Тяжела доля подчинённого!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http://bllate.org/book/18920/1850645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