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Пролог: Указ Вдовствующей императрицы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двух дней после объявления результатов отбора наложниц, как из дворца Шоукан вышел указ, подобно огромному камню, брошенному в спокойную гладь озера, вновь вздыбивший волну.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императрица, немного оправившись от болезни, прослышала об окончании отбора и специально призвала к себе императрицу для беседы. Никто не знал, о чем они говорили, но вскоре после того, как императрица покинула дворец Шоукан, Вдовствующая императрица издала указ: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Чжэнь Хуань, дочь младшего министра Верховного суда Чжэнь Юаньдао, кроткая, добродетельная и благонравная, особо жалуется ароматным мешочком, дозволяется войти в гарем и жалуется титулом даин.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указ дошел до Шести дворцов, реакция у всех была разной. Такие наложницы, как Наследная наложница Ци, лишь удивились внезапному вмешательству Вдовствующей императрицы и появлению еще одной соперницы за благосклонность. А Наследная наложница Хуа, Нянь Шилань, услышав эту весть, почти ослепла, в ярости разбив в тот же миг свою любимую эмалевую чашку!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так?! Разве не отбраковали ее табличку?! Почему... почему Вдовствующая императрица непременно возвышает ее?! — грудь Нянь Шилань тяжело вздымалась. Лицо, смутно напоминавшее императрицу Чуньюань, непрестанно мелькало перед ее глазами, вызывая почти безумную ревность и ненависть. Она чувствовала себя одураченной, легкость, с которой табличку отбраковали на отборе, теперь казалась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Воспитания Сердца Инь Чжэнь, услышав указ Вдовствующей императрицы, лишь слегка приподнял бровь, ничего не сказал и, макнув кисть в красную тушь, утвердил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 смысл этого шага Вдовствующей императрицы. Чуньюань была ее родной племянницей и навечно болью и сожалением в ее сердце. Увидев девушку, похожую на нее, Вдовствующая императрица прониклась жалостью и взяла ее в гарем — это было почти инстинктивным поступком. А для Инь Чжэня это тоже не было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все больше замечал, что между Наследной наложницей Хуа и Императрицей намечается некое слишком «мирное» направление, что было отнюдь не в его интересах. Власть императрицы росла с каждым днем, и если бы она к тому же сблизилась с сестрой главы военного клана Нянь, это не сулило бы ничего хорошего для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появилась Чжэнь Хуань, похожая на Чуньюань, не имеющая за спиной могущественной родни по материнской линии и, очевидно, уже ставшая бельмом на глазу у Наследной наложницы Хуа, — она как раз могла взбаламутить воду в гареме, отвлечь внимание Наследной наложницы Хуа и... тонко сдерживать Императрицу.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императрицы И Сю... взгляд Инь Чжэня стал глубоким. Она тогда отбраковала табличку: действительно ли посчитала Чжэнь Хуань «слишком живой», или... сделала это намеренно, отступив, чтобы напасть, предвидя, что Вдовствующая императрица вмешается? Он обнаружил, что все меньше понимает мысли своей второй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Цзинжэнь И Сю приняла указ, воздав хвалу, на ее лице не отразилось ни малейшего волнения, будто решение Вдовствующей императрицы было для нее совершенно ожидаемым.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Цю с тревогой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Сю подняла руку, останавливая ее, и голос ее был спокоен и бесстрастен: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Воля госпожи Вдовствующей императрицы имеет глубокий смысл. То, что даин Чжэнь может войти во дворец и служить Императору, — ее счастье. Распорядись, чтобы все подготовили по норме для даин, не смейте пренебрегать. — Она помолчала и добавила: — У даин Чжэнь... лицо счастливое, поселить ее в Павильоне Разбитой Яшмы, что подальше от Зала Воспитания Сердца, там тихо и спокойно, чтобы не вызывать лишних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Разбитой Яшмы — место отдаленное, и, по слухам, в прежние годы там окончила свои дни в тоске одна наложница, что не сулило ничего хорошего. Этот шаг Императрицы, казавшийся заботой, на деле был отстранением, к которому невозможно было придраться.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вступлением в гарем новым наложницам полагалось явиться к Императрице и выслушать наставления. Затем они могли разъехаться по домам и выбрать благоприятный день для входа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несколько новых госпож собрались во Дворце Цзинжэнь, полные юности и красоты. Шэнь Мэйчжуан была величава, Ань Линжун робка, а Чжэнь Хуань, потупив взор, изо всех сил старалась быть незаметной, очевидно понимая, что из-за своей внешности стала мишенью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Сю восседала на троне Феникса, принимая поклоны всех присутствующих. Наставления ее были безупречны, все об «усердном служении Императору» и «дружбе между сестрами» — обычные фразы. Когда ее взгляд скользнул по Чжэнь Хуань, он задержался на мгновение, в нем мелькнуло сложное, почти ностальгическое и печальное чувство, хоть и быстро скрытое, но достаточно заметное для внимательного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особенно вы, даин Чжэнь, — голос И Сю, казалось, стал необычайно мягким, — вы... хороша. Надеюсь, вы будете строго соблюдать дворцовые правила и не обманете высочайшую милость и любовь госпожи Вдовствующей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для постороннего уха могли быть знаком уважения Императрицы к воле Вдовствующей императрицы и ободрением новой наложницы. Но в глазах Нянь Шилань, которая все это время пристально следила за реакцией Императрицы, это стало почти неопровержимым доказательством: Императрица действительно из-за этого лица относится к Чжэнь Хуань по-особому! Она даже в той мгновенной печали Императрицы прочла глубокую тоску по покойной сестре, и эта тоска, казалось, теперь проецировалась на эту замену!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Шилань почувствовала, как горечь, смешанная с ревностью, ударила в голову, ногти глубоко впились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наставления закончились, все стали откланиваться. Но И Сю, будто внезапно вспомнив что-то, окликнула Ань Линжун, которая шла последней и на которую почти никто не обращал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Даин Ань, остановитесь.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Линжун задрожала всем телом от испуга и, быстро обернувшись, упала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Императрица...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Сю знаком велела ей встать, и голос ее был необычайно мягок, даже с оттенком жалости: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вы хилы и вид у вас неважный. Может, вам нездоровится после вступления во дворец?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Линжун, польщенная, поспешно замотала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ваша наложница... у вашей наложницы все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бойтесь. — И Сю мягко улыбнулась, сняла с запястья простые янтарные четки, не дорогую вещь, но выглядевшую сердечно. — Вы пришлись мне по душе. Эти четки успокаивают, носите их. Если в будущем в гареме возникнут трудности, можете приходить в Дворец Цзинжэнь и говорить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жест, эти слова для Ань Линжун, которая всегда была на задворках, всеми пренебрегаема и даже тайно унижаема, стали подобны углям в снегу, величайшей милости! Она, взволнованная до слез, принялась кланяться: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Величество за милость! Ваша наложница... ваша наложница... — ее благодарность была написана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сцена как раз попалась на глаза Нянь Шилань, которая, затаив в душе обиду, нарочно замедлила шаг и отстала.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так ласкова с этой трусливой и никчемной Ань Линжун, даже дарит ей вещи в знак расположения?!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 той, похожей на Чуньюань, Чжэнь Хуань, лишь формально перемолвилась парой фраз?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еще и с ней самой... (она вспомнила присланные ранее бирюзу, Облачную парчу, Зеленую хризантему)...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Невыразимая, хаотичная волна захлестнула сердце Нянь Шилань.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хочет, чтобы новая наложница отвлекла его внимание!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выказывает тоску по похожей на сестру!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проявляет непонятную заботу о ничтожной Ань Линжун!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тогда она сама? Кем же она, так называемая «союзница», является в глазах Императрицы? Пешкой, которую в любой момент можно бросить ради тени прошлого или новой наложницы? Или... тоже немного отличается?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обнаружила, что бешено сравнивает и завидует! Завидует не только возможной благосклонности Императора, которую может отнять Чжэнь Хуань, но и тому мгновению «тоски» Императрицы по Чжэнь Хуань, и даже той ничтожной «заботе», которую получила Ань Линжун!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незнакомое, горькое чувство, направленное на Императрицу, пугало ее больше, чем простая угроза потери благосклонности.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Шилань, потерянная, вернулась во Дворец Икунь. Глядя на окружавшую ее роскошь, она чувствовала лишь пустоту и холод. Чай, поданный Сун Чжи, казался безвкусным.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понимала, что с ней такое. Она ведь злилась из-за отбора наложниц Императором, так почему же сейчас в ее голове только то, как Императрица по-разному относится к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 Дворце Цзинжэнь И Сю не спеша смаковала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Цю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сегодня была, кажется, особенно снисходительна к даин 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Сю поставила чашку, и на ее губах заиграла едва заметная ледяная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пешка. Бесполезная, но способная взбаламутить стоячую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касается Наследной наложницы Хуа... — ее взгляд обратился к окну, словно проникая сквозь дворцовые стены к тому роскошному дворцу Икунь, к той, кого она заставила волноваться и ревновать. — Я ей и позволила это увидеть, и сравнивать, и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она ясно поняла: мое «добро» не является само собой разумеющимся. Дать или отнять — все в моей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 тревоге она будет цепляться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цвета феникса читалось полное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шахматной доске расставлена новая партия, ход сделан и назад его не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фигура по имени «Ревность», похоже, действует особенно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http://bllate.org/book/18894/1846956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