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Чу, прислушиваясь к разговору, вдруг вспомнила, как только что выглядела благочестивая наложница, молящаяся Будде, и подумала, что эти две женщины — сущещие противоположности. Одна и в душе не имеет места для священного древа бодхи, а другая — если уж получила удар, то непременно нанесет ответный. Впрочем, то, что Вэй Цзиньшу нашла в гареме опору,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дворца, их пути разошлись: покои Вэй Цзиньшу находились на другой стороне, поэтому ей не нужно было идти вместе с остальными наложницами. Юнь Чу, заметив это, поспешила следом, чтобы разузнать о том, что произошло в Дворце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огляделась по сторонам и велела Юэ И и остальным служанкам идти вперед, чтобы подготовить обед. Только тогда она заговорила с Юнь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Сянь-фэй сказала, что жемчуг был куплен в лавке Редких сокровищ за пределами дворца, где обычно закупаются все знатные особы и чиновники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дворца? Значит, нити ведут не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Сянь-фэй знала, что лавка принадлежит семье наложницы Цинь, поэтому дала ей денег, чтобы та купила партию украшений. Жемчуг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теперь наложница Цинь стала главной подозреваемой.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подозреваемой, ей уже вынесли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замерла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наложницы Цинь, Сюань-эр, призналась, что по приказу своей госпожи спрятала яд в жемчужинах. Якобы Сянь-фэй постоянно притесняла наложницу Цинь: требовала покупать украшения, но денег не давала, забирая их силой. Вот они и придумали такой способ: если Сянь-фэй подарит жемчуг кому-то — это будет покушение на убийство, а если наденет сама —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скептически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примитивно. Такое сразу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наложница Цинь взяла на себя всю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тоже терзали сомнения. Видя, что времени еще много, она повела Юнь Чу в Императорский сад, надеясь обдумать все еще раз и понять, что они упустили. Они сели в беседке, и Юнь Чу, заметив проходящих мимо слуг, не стала снимать амулет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сделала глоток чая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приказала заточить наложницу Цинь в её покоях до решения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сходится. Если целью была месть Сянь-фэй, то почему отравилась наложница Шу-фэй? Она ведь даже не прикасалась к жемчугу.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жемчужном ожерелье в двух бусинах не хватало ядовитой пасты. Позже Хань Чжу отправила людей, и они нашли эту недостающую пасту в подушке Шу-фэй.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дело рук наложницы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видела, что Шу-фэй нездоровится, и навестила её. Те две порции яда я достала сама и подложила в её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вздрогнула. Вэй Цзиньшу действительно была замешана в этом, и всё в точности совпало с тем, что было написано в Книге судеб: Вэй Цзиньшу отравила Шу-фэй.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опустила взгляд в чашку, её глаза блуждали, а сама она выглядела встревоженной. Наконец она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Чу, если я буду следовать Книге судеб и стану императрицей, мы ведь сможем всегда быть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никогда не говорила с ней о Книге судеб, поэтому не понимала, к чему этот вопрос. Вэй Цзиньшу, заметив её замешательство,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услышала, как ты произнесла это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поняла: видимо, она проговорилась, сама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Цзиньшу отравила Шу-фэй и оклеветала другого человека. Так написано в Книге,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облегченно вздохнула, почувствовав себя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Чу, если для восстановления Книги нужно что-то сделать, просто скажи. Я поверю всему,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взгляд Вэй Цзиньшу обжигал сердце Юнь Чу, и она, не в силах вынести этого, отвела глаза. Вэй Цзиньшу не стала настаивать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на самом деле отравил Шу-фэй, я пока не знаю. Возможно, со временем это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кивнула. Солнце припекало, и они решили вернуться во дворец. Прогуливаясь по гравиевой дорожке сада, утопающего в ароматах цветущих деревьев, Юнь Чу вдруг замерла, пораженная ярко-фиолетовыми цветами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цветы? Такие пышные гроздья,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проследила за её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сирень. Такие прекрасные цветы — и вдруг стали орудием убийства, — вздохнула Юнь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идти дальше, но заметила, что Вэй Цзиньшу остановилась,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Сирень... — пробормотала она. — Нет, здесь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ответила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наложница Цинь. Юнь Чу, ты ведь видела нефритовую подвеску, которую наложница Цинь всегда носит на поясе?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Подвеску? Видела несколько раз, когда мы вместе ходили на поклон. Она так бережно к ней относится... — Юнь Чу нахмурилась, вспоминая узор. — На ней был изображен цветок сирени!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не спеша пошла вперед, перебирая в памяти старое предание, прочитанное когда-то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жил когда-то ученый, который влюбился в дочь трактирщика. Они поклялись друг другу в вечной верности под луной. Ученый предложил ей рифму: Ледяное вино, одна капля, две, три... Девушка не успела ответить, так как отец узнал об их тайне и запретил им видеться. Девушка была гордой и покончила с собой. Ученый, убитый горем, дни напролет проводил у её могилы. Вскоре на том месте выросла сирень. Кто-то сказал ученому, что девушка ответила на его рифму: Цветы сирени, сто голов, тысяча, десять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— семейная реликвия дома Цинь. Они чтут верность и сыновний долг, сирень для них — символ нерушимой преданности. Мужчинам там нельзя брать наложниц, женщинам — выходить замуж второй раз... Сирень слишком чиста. Наложница Цинь выросла в такой семье, она с детства впитала эти идеалы и ни за что не стала бы травить кого-то сиренью!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призналась, чтобы защитить настоящего преступника? Может, у неё есть скрытые причины? — предположила Юнь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Цинь добра, она со всеми в хороших отношениях и ни с кем особенно близко не сходилась, — спокойно ответила Вэй Цзиньшу. — В любом случае, она лишь под домашним арестом. Улики есть, рано или поздно мы найдем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кивнула. Раз отравление раскрыто, преступник, скорее всего, затаится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замечание Вэй Цзиньшу о том, что она немного прибавила в весе, Юнь Чу стала следить за питанием, останавливаясь, как только чувствовала легкое насыщение. После обеда она снова взялась за Книгу судеб. Эпизод с отравлением Шу-фэй был исправлен, страница восстановлена. Но нельзя было раскрывать Вэй Цзиньшу слишком многого — чем больше она знает, тем вероятнее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трещина на странице исчезла, Юнь Чу перевернула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Цзиньшу притворно сближается с наложницей Шэнь, усердно учится у неё верховой езде и стрельбе из лука, побеждает на охоте и завоевывает расположение Сяо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была исписана плотнее, трещин было больше, но часть про сближение с Шэнь-жун уже исправилась сама собой. Остальное оставалось неизменным. Юнь Чу коснулась пальцами строк, и у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— хрупкая, плачущая от любого резкого слова — учится верховой езде и побеждает на охоте?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Книга... такая же ненадежная, как секта Шести бедствий, — Юнь Чу вздохнула, приложив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http://bllate.org/book/18883/1844216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