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сейчас раздирали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она ничего особенного не сделала, но внезапно у неё появился человек, который глубоко её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крайности странно и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эти любовные перипетии из небесных любовных романов и так лишены всякой логики. Возможно, любовь — это то, что по своей природе не поддаётся никаким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думаешь о деле наложницы Шу? — спросила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плетёт интриги, и пока я не знаю, кто именно. Но в конечном итоге обвинение должно пасть на одну из четырёх главных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четыре места заняты, и они стоят лишь на ступень ниже императрицы. У меня нет знатного происхождения, значит, я должна бороться за власть. Чтобы стать императрицей, нужно сначала занять место одной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рассуждать так, то всё логично. В книге судеб Вэй Цзиньшу именно так и действовала: шаг за шагом поднималась с должности простой наложницы, прибирая к рукам власть в гареме и заручаясь поддержкой придворных, пока не стала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ещё вчера она была похожа на беззащитного кролика, а сегодня вдруг будто поумнела и выпустила шипы. Слишком уж стремительная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стало любопытно, какую партию разыграет Вэй Цзиньшу, и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собираешься приписать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устремила взгляд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у кого больше всего причин желать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снова стала невидимой и последовала за Вэй Цзиньшу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Вэй Цзиньшу отослала служанок и сняла с деревянной полки изящную шкатулку для украшений. Она открыла замок, и внутри, на бархате, лежало жемчужное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жемчужина размером с ноготь была оплетена золотыми нитями, между которыми виднелись ажурные вставки. На вид — настоящее сокровище, невероятная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небрежно подцепила двумя пальцами одну жемчужину и поднесла к лицу Юнь Чу, чтобы та могла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золотой сеткой виднелась крошечная щель, проходящая точно посередине жемчужины, тонкая, как волосок — не присмотришься,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взяла со стола ножницы, просунула кончик под золотую нить и разрезала её, а затем разломила жемчужину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плотная лекарственная паста. Юнь Чу принюхалась — запах был едким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жемчуг, не предназначенный для подношения императорской семье, обычно выращивали рыбаки на побережье. Когда моллюск ещё не успевал вырасти, створки раковины приоткрывали, внутрь подкладывали отполированный кусочек перламутра и закрывали обратно. Спустя пять-шесть лет получалась жемчужина неплохого размера и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вскрыла ещё несколько жемчужин: все они, без исключения, были вычищены изнутри и заполнены той же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ты знаешь, что это за лекарство? — спросила Вэй Цзиньшу, протягивая ей раскрытую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обычных благовоний, там горец многоцветковый, борец и гвоздика.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Горец здесь не такой, как в обычных аптеках — необработанный корень ядовит. О ядовитости борца и говорить не стоит. А гвоздика, хоть и цветок с нежным ароматом, при избытке вызывает тоску и стеснение в груди. Первые два компонента расшатывают душевное равновесие, а гвоздика лишь усугубляет состояние, разрушая тело. Если носить это долго, организм просто истощится.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эту отраву у себя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наложницы, я обязана хранить его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вспомнила украшения, которые наложница Шу прислала Вэй Цзиньшу на днях,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Цзиньшу покачала головой и убрала жемчуг обратно в шкатулку. — Попав во дворец, я не собиралась жить, но и не хотела тянуть за собой семью. Думала, пусть уж лучше отравят, всё одним разом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лишилась дара речи и могла лишь промолвить: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убрала жемчуг, но не спрятала шкатулку, а оставила её на самом 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о проклятии наложницы Шу пустила я. Она слишком любима императором, и чтобы спасти её, он рано или поздно прикажет обыскать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использовать это ожерелье, чтобы навлечь беду на себя, — догадалась Юнь Чу, — и выманить того, кто за этим стоит, чтобы он взял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Цзиньшу кивнула, Юнь Чу почувствовала смятение. Оказывается, она с самого начала понимала повадки местных обитателей, и как только у наложницы Шу появились признаки отравления, она тут же начала плести свою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в точности совпадает с предначертанным в книге судеб. Вэй Цзиньшу сама участвовала, или, вернее, срежиссировала этот план с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Юнь Чу разболелась голова, и она решила больше не вникать в детали. В конце концов, главное —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 Чу появилась здесь, Вэй Цзиньшу отпустила ночную служанку. Теперь они спали вместе, хотя раньше Юнь Чу, помня о приличиях, старалась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дня Вэй Цзиньшу, едва прилегла, тут же прижалась к ней, нырнула в объятия и намертво вцепилась в неё. Юнь Чу никогда не умела отказывать, да и было в этом что-то приятное — мягкая, пахнущая цветами девушка... Почему бы и нет? В конце концов, Вэй Цзиньшу — женщина, так что она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почувствовала усталость и уже собиралась закрыть глаза, как вдруг почувствовала, что тело Вэй Цзиньшу в её руках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я не хочу... — бормотала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откинула одеяло и увидела, что Вэй Цзиньшу, едва успев уснуть, вся покрылась холодным потом, а пальцы её сжаты в кулаки до побеления. Видимо, ей снилось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 дворец...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пожирают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просто хотела... просто хотела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меня...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говорила отрывисто. Юнь Чу поняла, что та вспоминает события перед вступлением во дворец. Она не хотела сюда идти, она не любила мужчин и не желала быть запертой в гареме. Но воля её была сломлена, а сопротивление перед лицом власти и обстоятельств оказалось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не бойся, — Юнь Чу прижала голову девушки к своей груди, пытаясь согреть её остывшую кожу теплом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её мучили кошмары, Вэй Цзиньшу справлялась в одиночку. Теперь же, почувствовав рядом чужое тепло, она поначалу растерялась, но потом невольно потянулась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вспомнила её печальный финал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рождаются добрыми, многое из того, что произошло, —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объятия помогли Вэй Цзиньшу успокоиться, она перестала метаться во сне. Однако тихий шёпот не прекращался, а дыхание ещё долго оставалось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сама не зная почему, прониклась жалостью к человеку в своих руках. Она стёрла со лба девушки холодный пот, а затем коснулась пальцем её закушенной губы. Губы были мягкими, но Вэй Цзиньшу так сильно сжала их зубами, что они побелели. Юнь Чу осторожно просунула палец в уголок рта, освобождая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и, подражая сегодняшнему жесту Вэй Цзиньшу,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окончательно успокоил девушку. Её дыхание выровнялось, она замолчала, а тело постепенно стало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опустила взгляд и вздохнула, крепче обнимая её. Она наклонилась к самому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погасшем дворце царила непроглядная тьма. Куда ни глянь — бесконечная бездна,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уже крепко спала, но Вэй Цзиньшу, уткнувшаяся лицом в её плечо,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не осталось и следа того страха, что был во время кошмара. Она тихонько подняла ладонь и, в точности повторяя движения Юнь Чу, успокаивающе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