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— её духовная обитель — парила на краю сознания, словно окутанная густым туманом стеклянная жемчужина. Внешний слой тумана переливался слабым семицветным сиянием: это было слабое духовное свечение, которое самопроизвольно источала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сидела, скрестив ноги, на белых нефритовых ступенях в центре обители. Поверхность ступеней, гладкая, как зеркало, отражала её силуэт в белоснежной ночной сорочке. Сорочка была завязана небрежно, ворот сбился, обнажая ключицы — их четкие, словно высеченные резцом линии напоминали о пятистах годах тренировок тела, которые она прошла в прошлой жизни как совершенствующаяся.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сорочки касался каменных ступеней, открывая изящные, но крепкие лодыжки. На одной из них виднелась красная нить с крошечной, размером с рисовое зернышко, жемчужиной. Она носила её ещё до перемещения в этот мир и была удивлена, обнаружив, что украшение осталось на ней и после захвата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мягкое и нежное тело императрицы теперь, благодаря этой внутренней силе, напоминало красную сливу посреди метели — гибкую, но стойкую.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духовных каналов — сплошная морока, — она со вздохом смотрела на поникшее духовное растение, кончиками пальцев поглаживая узоры на его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капля-трава. Её листья, которые должны были быть прозрачными и чистыми, сейчас пожелтели и лишь слегка распрямились от тепла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Экосистема её обители держалась исключительно на её тщательных расчетах. Стоило разорваться хотя бы одному звену, как всё начинало стремительно увядать. Огненной стихии требовалось огромное количество духовной энергии и камней для восстановления. Если она вытянет всю энергию, цикл будет нарушен. Духовные растения, конечно, вырабатывали энергию, но без подпитки они погибли бы, и её обитель постепенно превратилась бы в мертвое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Вань Яо осознала, что в этом мире нет духовной энергии, она наглухо заперла врата своей обители, не выпуская наружу ни крупицы.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панцире гигантской черепахи в озере обители росла духовная трава. Когда черепаха плыла, за ней тянулись цепочки жемчужных пузырьков, внутри которых мерцал свет. Когда они лопались, в воздухе разливался тонкий аромат трав 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поднялась, подол её платья скользнул по моху на ступенях, обнажая мягкие сапожки с вышитыми облачными узорами. Подошвы, прошитые в тысячу слоев, ступали по нефриту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рост составлял почти шесть чи, она была выше большинства наложниц во дворце. Когда она облачалась в императорское одеяние, подол ниспадал водопадом, а при ходьбе чувствовалась скрытая в ногах и пояснице мощь — в ней сочетались и подобающая императрице величавость, и невыразимая статная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когда-то изучала экологические циклы, — она наклонилась, чтобы подкормить духовного оленя, и её пальцы приятно защекотал шершавый язык животного. Олень был белоснежным, лишь на лбу алело пятнышко. Она спасла его из логова демонических зверей еще в юности, и сейчас он ласково терся головой о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у этого тела были шире, чем у обычных женщин, на подушечках пальцев чувствовались легкие мозоли от меча, но кожа оставалась нежной благодаря постоянному уходу. Она мягко погладила оленя по ушам — этот контраст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свои покои, медное зеркало отразило ухоженное лицо. После очищения духовной энергией холодная бледность, вызванная жемчужной пудрой, исчезла, а на щеках проступил здоровый румянец — результат правильного питания. Глазницы были чуть глубже, чем у обычных людей, а радужка — глубокого черного цвета, как застывший в воде тушевой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растянула губы в усмешке. Лицо императрицы, обычно застывшее в строгой маске, вдруг оживилось, словно на ледяной глади реки появилась трещина, сквозь которую пробилась весенняя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чтобы не привлекать внимания старого императора и не выдать себя, Вань Яо почти не покидала дворец. Когда дети приходили засвидетельствовать почтение, она принимала их, не вставая с кушетки. Так, даже если бы она поднялась, разница в росте в десяток сантиметров не была бы столь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праздничном банкете в честь Праздника середины осени Вань Яо заметила красавца и на мгновение замерла. Нефритовая чаша в её руке была прохладной, и это ощущение помогло ей яснее осмотреть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проскользнул сквозь толпу и остановился на Линь Юньфэне, сидевшем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инвалидном кресле, но это ничуть не умаляло его стати. Темно-синий парчовый халат облегал широкие плечи и узкую талию, в вырезе ворота виднелась полоска медовой кожи. Даже под тканью угадывались мощные, рельефные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долгое пребывание в четырех стенах, его кожа сохранила здоровый оттенок, как у закаленной в огне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подумала: Нравится!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тоже было безупречным. Линия челюсти — резкая и холодная, нос прямой, с горбинкой, тонкие губы сжаты в жесткую линию. И лишь густые, длинные ресницы отбрасывали на лицо мягкую тень, словно вуаль, смягчавшую его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долго размышляла и наконец вспомнила: это же великий генерал Линь Юньфэн!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верховный генерал Линь И, и трое братьев погибли на фронте. Из-за несвоевременной поставки провианта они попали в засаду врага и были убиты. Линь Юньфэн выжил, но повредил ноги. Он мог бы поправиться, но придворный лекарь, движимый злобой, перерезал ему сухожилия на коленях, лишив возможности ходить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была вина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 почесала затылок, не смея произнести ни слова. Она тихонько чертыхнулась. Ведь именно прежняя императрица приказала лекарю не только искалечить его ноги, но и лишить род Линь продолжения. Бесцветный и безвкусный яд, подмешанный в лекарство, незаметно уничтожил его мужскую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зачем она это сделала — причиной была сестра Линь Юньфэна, родившая императору сына. Тот принц был не только умен, но и пользовался поддержкой народа, став серьезным соперником наследного принца. Императрица боялась, что род Линь возродится, а принц в будущем сведет с ней счеты, вот и нанесла такой удар. А когда Линь Юньфэн стал калекой, принца быстро отстранили от власти, и императрица нашла способ избавиться от него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Жестоко, прежняя императрица была по-настоящему жестока!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Юньфэн не только лишился ног, но и стал бесплодным, и эта позорная новость, словно на крыльях, разлетелась по всей столице. Золотая молодежь при дворе любила сочинять о нем шутки, называя его бесполезным калекой, чьи предки теперь должны стыдиться того, что род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в кресле мимо ресторанов, Линь Юньфэн слышал насмешки со второго этажа. Кто-то передразнивал его походку, кто-то вопил: Жаль великого генерала, такой талант, а даже детей завести не может, толку от него меньше, чем от дворовой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отравленные иглы, вонзались в уши. Он впивался пальцами в подлокотники кресла так, что на дереве оставались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без попустительства императора никто не посмел бы так открыто издеваться над семьей, пять поколений которой верно служили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Юньфэн всё понял и с тех пор перестал выходить из дома. Но император решил добить его: в Праздник середины осени он издал указ, принуждающий генерала явиться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на банкете слепил глаза. Император, обнимая красавиц, то и дело бросал косые взгляды на Линь Юньфэна, словно любуясь занятной игрушкой. Аристократы, попивая вино, то и дело скашивали глаза на искалеченные ноги генерала с едва заметными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Юньфэн сидел в углу, выпрямившись, словно железный прут, хотя мышцы под халатом свело от напряжения. Он чувствовал эти взгляды — сочувствующие, насмешливые, злорадные — тысячи тонких игл, впивающихся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министра чинов, изрядно выпив, заплетающимся языком выкрикнул: Генерал Линь, говорят, ваша болезнь… даже лекари бессильны? Может, брат подсобит вам народным средством?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взрывы хохота император неторопливо произнес: Генерал Линь — опора государства, и даже если он не может ходить, я не оставлю его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ладоши, и евнух поднес шкатулку: Здесь целебные снадобья, возьмите, поправьте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звучала для Линь Юньфэна оскорбительнее любого ругательства. Глядя на фальшивую улыбку императора, он внезапно понял: император вовсе не ценит род Линь, он просто выставил его на всеобщее обозрение, чтобы через его унижение подчеркнуть собственную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Юньфэн опустил глаза, скрывая кровавый блеск в зрачках. Он залпом выпил вино, и в горле словно вспыхнул огонь. Лунный свет пробивался сквозь узорчатые окна, отбрасывая холодную тень на его искалеченные ноги, словно навсегда сковывающие их цепи. Он понял: из этой тюрьмы унижения ему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хорош собой, — Вань Яо пригубила вино, в её глазах 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приятно обожгло горло, но на душе было гадливо. Она презирала старого императора и всех этих придворных. Вань Яо не понимала, как им вообще удается смеяться. Неужели, видя судьбу рода Линь, они не боятся, что однажды и их постигнет участь верной собаки, которую съели, когда нужда в ней отпала? Разве не должны они быть охвачены страхом и стремиться к самосохранению?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пригляделась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Яо: А, понятно. Умные и влиятельные сановники либо уже мертвы, либо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Яо: Эх, хотела было стать императрицей, да ну их. Пусть с этим бардаком разбирается сын прежней владелицы, а я лучше пойду поищу себе красавчика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http://bllate.org/book/18849/1837690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