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Гуаньлюцзюй, в главном зале на почетном месте я увидел мужчину средних лет, чья внешность поражала красотой. У него была аккуратно подстриженная недлинная бородка, а на плечах свободно лежал белоснежный халат. Его лицо излучало мягкость, в которой, однако, угадывалась скрытая властность. Сидя в этом просторном, открытом всем ветрам павильоне, он выглядел невероятно изящно и импозантно. Это был глава клана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Чэнь находился на начальной стадии сферы Зарождающейся Души, поэтому выглядеть настолько молодым он не мог. Вероятно, он использовал способности своего уровня, чтобы вернуть себе прежний облик. Видимо, он был больше всего доволен собой именно в этом возрасте, вот и зафиксировал внешность на отметке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многие практики сферы Зарождающейся Души не меняют свой облик, а если и делают это, то максимум до среднего возраста. Иначе возникают неловкие ситуации: если ты вернешь себе облик двадцатилетнего юноши, а твои дети и внуки на стадии Золотого Ядра уже будут выглядеть как глубокие старики, то зрелище, когда они будут отвешивать тебе поклоны со словами: Дедушка, желаю здравия, станет поистине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главы клана Чэнь стояли две прекрасные служанки — их красота и грация были таковы, что их вполне можно было принять за знатных девиц. Перед ним стояли управляющие Западного и Восточного дворов. Увидев, что пришел молодой господин Су, они обменялись приветствиями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Чанцань выражает свое почтение главе клана, — произнес Су Чанцань и совершил земной поклон, подобающий младшему при встрече со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Чэнь остался доволен таким поведением, велел гостю подняться и указал на стул. Су Чанцань сел, привычным движением расправил рукава. Гуйшэн замер за спиной своего господина, потупив взор и приняв самый смиренный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виделись в тот самый день, когда ты впервые прибыл в мой клан, — начал глава клана Чэнь. — С той поры прошел уже месяц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прошло месяц и двадцать дней, — ответил Су Чанцань.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ли тебе жилось в клане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Чэнь был ко мне чрезвычайно добр, я чувствовал себя здесь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Сегодня я позвал тебя, чтобы дать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прошу, говорите. Я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не являешься кровным родственником клана Чэнь, но именно мы тебя нашли и привезли сюда. Поэтому в моем сердце ты ничем не отличаешься от моих племянников — ты часть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для меня подобна дарованию новой жизни, я никогда не забуду этого, — ответил Су Чанцань.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сегодня я, как твой старший, скажу тебе несколько слов наедине, чтобы завтра, вернувшись в клан Су, ты был готов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Чэнь махнул рукой, и две красавицы-служанки, слегка поклонившись, вышли и плотно закрыли за собой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человек новый, во многом еще не разбираюсь, — произнес Су Чанцань. — Надеюсь на ваши мудрые советы. Мой слуга сопровождает меня с детства, он человек проницательный и преданный,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Су, помимо тебя, есть еще двое юношей. Старший, Су Мин, уже достиг стадии Закладки Основания и обладает выдающимся талантом к совершенствованию. Второй, Су Пэй, еще не достиг этой стадии, и его способности средние, но по материнской линии он принадлежит к клану Мо — одному из четырех великих кланов Шанъюаня. При поддержке кланов Мо и Су его Закладка Основания — лишь вопрос времени. Ты же будешь третьим в очереди, так что станешь третьим молодым господином Су. Глава клана Су, Су Хуньгань, сейчас находится на стадии Зарождающейся Души. И неважно, продвинется ли он дальше или погибнет на этом уровне, следующий глава клана будет выбран из вас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испуганно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в мыслях не было подобных притязаний. Глава клана Су столь почтенная фигура, я знаю, что недостоин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Чэнь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не в том, хочешь ты этого или нет. Даже если ты не станешь об этом думать, твои старшие братья не оставят тебя в покое. Твое нынешнее положение таково, что если ты не будешь бороться за власть, то в день смерти Су Хуньганя наступит и твой конец. Ты должен понять: только в борьбе за место главы клана у тебя появится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на мгновение замолчал, словно обдумывая сказанное, а затем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глава клана. У меня остался лишь один путь к спасению. Но я не знаю, с чего начать, у меня нет никакой поддержки. Прошу, научите меня, что мне делать? Если я смогу прочно встать на ноги в клане Су, я в десять, в сто раз отплачу вам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Чанцань подошел ближе и в нетерпении упал на колени. Не дождавшись ответа, он отвесил еще несколько поклонов. Гуйшэн последовал примеру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игрой дурного вкуса главы клана Чэнь, но, возможно, он думал: разве глава клана Су, Су Хуньгань, не считает себя высокородным? А вот его сын сейчас бьет передо мной поклоны. Только после того, как Су Чанцань несколько раз приложился лбом к полу, глава клана Чэнь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Су, не нужно столько церемоний. Я считаю вас своим, поэтому готов помочь.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и Гуйшэн радостно поднялись и, усевшись, стали ждать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шанс — третья жена главы клана Су, Ду Юэжу. Ее родной клан Ду, хоть и не входит в четверку великих, но все же не чета мелким семейкам, у них есть ресурсы. Главное, что после замужества она до сих пор не родила ни сына, ни дочери. Когда мы нашли тебя, то сказали клану Су, что в Сяньюане ты остался совсем один. Поэтому третья жена хочет, чтобы при внесении в родословную книгу твое имя было записано как имя ее сына. Это решение выгодно обеим сторонам: ты обретешь мать и опору, а она — наследника, на которого сможет положиться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Чанцаня загорелись, он взволнованно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твой талант к совершенствованию вполне неплох, — продолжал глава клана Чэнь. — К тому же в Шанъюане много духовной энергии. С поддержкой третьей жены и клана Ду ты непременно вскоре достигнешь Закладки Основания. Как только это произойдет, ты превзойдешь второго молодого господина Су, и твои шансы на успех значительно возрастут.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главы клана Чэнь так взволновали Су Чанцаня, что он вскочил со стула — казалось, место главы клана Су уже само плывет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возможно, то это просто чудесно! — радостно воскликнул он. — Вашу великую милость я не забуду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снова собрался поклониться, но на этот раз глава клана Чэнь вовремя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дорогой племянник. Я всегда относился к тебе как к младшему из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обмен вежливыми любезностями, полными взаимного уважения. Внезапно Су Чанцань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достигну Закладки Основания, а второй молодой господин — нет? Он будет недоволен, что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ответил глава клана Чэнь. — В кланах совершенствующихся все решает сила. К тому времени отец и мать будут защищать тебя. К тому же, с талантами второго молодого господина, если он не найдет Пилюлю Зарождающейся Души, ему придется искать другие пути, до этого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сболтнул лишнее, глава клана Чэнь взглянул на этих двух простофиль, которые, казалось, ничего не поняли,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Чанцань, казалось, услышал лишь одно: если он добьется успеха, отец и мать будут на его стороне. Он снова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кону моя жизнь, я буду усердно совершенствоваться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Чэнь трижды хлопнул в ладоши: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вошел управляющий Восточного двора, бережно держа поднос, накрытый красным шелком. Он подошел к главе клана, склонился и замер, почтительно держа поднос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любопытными взглядами Су Чанцаня и Гуйшэна глава клана Чэнь приподнял ткань. На подносе стоял маленький фарфоровый пузырек с бумажной наклейкой, на которой было написано: Пилюля помощи сотни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Пилюля помощи сотни трав, которую я с огромным трудом выкупил на аукционе в Шанъюане, — с улыбкой сказал глава клана. — Она изготовлена кланом Мо, который славится своим искусством алхимии. Чтобы создать этот крошечный пузырек, потребовались сотни видов редких трав. Это невероятно ценный товар, мне стоило огромных усилий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алчный блеск в глазах Су Чанцаня, он довольно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пилюля очень поможет тем, кто находится на пороге Закладки Основания. Завтра ты отправляешься в Шанъюань, так что прими ее от меня в подарок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такой ценный дар… я даже не знаю, как отблагодарить вас, — пробормотал Су Чанцань, хотя его ноги уже сами собой сделали шаг к подносу, а взгляд не отрывался от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пилюля как раз подходит для твоего нынешнего уровня, — рассмеялся глава клана Чэнь. — В будущем она станет твоим главным подспорьем при Закладке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я с благодарностью приму ваш дар, — взволнованно ответил Су Чанцань. — Когда я успешно достигну Закладки Основания и закреплюсь в Шанъюане, я в сто раз отплачу за вашу сегодняшнюю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отвесил глубокий поклон. Су Чанцань приказал Гуйшэну забрать поднос, и тот с величайшей осторожностью принял его из рук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 трогательных прощаний глава клана Чэнь проводил гостя и его слугу до выхода из Гуаньлюцзюя. Он заметил, как Су Чанцань, еще не успев выйти, спрятал пузырек за пазуху, словно величайшее сокровище. Глава клана Чэнь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павильон, Су Чанцань и Гуйшэн не спеша направились к Западному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сказал Гуйшэн, — этот глава клана Чэнь ведет двойную игру: с одной стороны, он заигрывает со вторым молодым господином Су, помогая ему отобрать нашу пилюлю, а с другой — дает советы вам. Кто бы из вас ни стал главой клана, он в любом случае останется в выигрыше, ведь каждый из вас будет ему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глава клана — старый лис. Думаю, он хочет не просто получить долг благодарности, его цели куда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был согласен с ним. Если бы ему было нужно только признание, он бы не зашел так далеко. Он уже помог найти третьего молодого господина, содержал его пару месяцев, не жалея денег и духовных камней. Теперь он еще и сводит его с третьей женой, помогает планировать будущее — слишком уж он услужлив.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помогая второму господину, он не побоялся уничтожить клан Ван и поднял на ноги весь город, чтобы выследить Ван Шэна. Такая ненормальная активность говорит о том, что ставки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прошептал Ван Шэн, — у меня есть кровная месть, ради которой я должен идти в Шанъюань. А почему вы так стремитесь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 же причина, что и у тебя.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ваш враг? — с любопытством спросил Ван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понял, что старший не хочет отвечать, и больше не стал расспрашивать. Но про себя он твердо решил: свою месть он совершит, а месть старшего они осуществят вместе. Он обязательно заставит злодеев заплатить за все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http://bllate.org/book/18848/1837509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