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усилий убежище сияло чистотой. Ребята притащили из кучи мусора старые табуретки и столик, а еще долго провозились с небольшим шкафчиком, который приспособили под книги. Сюй Синжань специально купил в книжном магазине несколько пособий о том, как разбогатеть и воспитать в себе достойного человека, и расставил их на полках. Конечно, иногда они приходили сюда просто поделать уроки или устроить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Сюй Синжань тайком принес из дома игровую приставку и позвал Чжоу Хэяня играть. Чжоу Хэянь, никогда прежде не державший в руках джойстик, поначалу был неуклюж, но быстро схватывал суть. Вскоре он освоился настолько, что Сюй Синжань, как ни старался, не мог его одолеть и проиграл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сердито отложил приставку: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учится слишком быстро, никакого азарта. Чжоу Хэянь засуетился, не зная, что и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Сюй Синжань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я слишком долго сидел за игрой, голова разболелась. Хочу выйти,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неспешно бродили по лесу. Вдруг Сюй Синжань остановился, навострил уши и огляделся по сторонам. Чжоу Хэянь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Сюй Синжань приложил палец к губам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слабый, тоненький голосок. Похоже, это был котенок. Чжоу Хэянь нахмурился, проследил за звуком и в кустах справа заметил белый хвостик. Он дернул Сюй Синжаня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смотри, 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присмотрелся и бросился к кустам, раздвигая ветки. Перед ними лежал крошечный белый котенок, едва живой. Лапка была в крови, судя по всему, беднягу просто выбросили. Заметив людей, котенок инстинктивно сжался в комок, испуганно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на мгновение замер. В его глазах промелькнул холод, и он бесстрастно спросил у Системы 886: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некоторые люди, не имея возможности заботиться о питомце, все равно берут его, а как только он надоедает, безжалостно выбрасывают?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забавы, наверное. Разве люди не такие?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никакой, — Сюй Синжань усмехнулся про себя, глубоко вздохнул и осторожно взял котенка на руки. Погладив его, он поднял взгляд на Чжоу Хэяня: — Брат Хэянь, посмотри, какой он жалкий. Давай его приютим?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заметил, что у Сюй Синжаня покраснели глаза, и, испугавшись, что тот заплачет,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сначала отнесем его домой и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наверняка очень голоден. Мама покупала мне много сухого молока, я дам ему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принесли котенка домой, Чэнь Сянсян и бабушка Ян очень удивились и стали расспрашивать, где они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Хэянем нашли его на улице. Мам, я хочу оставить его себе, пожалуйста! — Сюй Синжань обнял мать за руку и принялся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Сянсян не смогла устоять и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Но кошачий корм стоит дорого, так что карманных денег у тебя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младший сын был хорош во всем, но уж очень любил сорить деньгами. Другим детям рубля на день хватало, а ее сыну дай десять — он тут же все спустит. Чэнь Сянсян и не подозревала, что Сюй Синжань почти ничего не тратил, а откладывал деньги на подарок ко дню рождения Чжоу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сокращении расходов, Сюй Синжань надулся, было жалко денег, но, взглянув на несчастного котенка, он стиснул зубы и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тут же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Жаньжань, я буду отдавать тебе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Синжаня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два дня Чжоу Хэянь пожалел о своих словах. Он заметил, что Сюй Синжань слишком уж увлекся котенком: целыми днями возился с ним и совсем перестал звать его играть. Даже когда Чжоу Хэянь сам приходил в гости, Сюй Синжань лишь рассеянно гладил животное и почти не поддерживал разговор. Чжоу Хэянь чувствовал досаду и смотрел на котенка с неприязнью — казалось, тот отобрал у него внимание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завтра понедельник, ты уже дорисовал свой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даже не начинал!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отложил котенка, подбежал к столу, достал альбом и карандаши: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нарисую,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невольно улыбнулся и подошел ближе, с любопытством ожидая, каким же он получится на рисунке друга. Но когда на чистом листе появились четыре одинаковых человечка-палочки, Чжоу Хэянь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а кто из них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самый первый, конечно! Брат Хэянь, ты ведь самый важный, я поставил тебя на первое место, — Сюй Синжань указал на первого человечка и улыбнулся. — Брат Хэянь, правда, я очень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Нарисовано отлично, в следующий раз лучше не рисуй. Ужас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