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замер на мгновение, затем уголки его губ поползли вверх, и он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тон на испуганный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мне страшно,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посмотрел на кровать Сы Цзина, и тот подсознательно почувствовал, что это не лучшая идея. С пяти лет он привык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Сы Цзина, Мэй Сунсюэ опустил взгляд, и его улыбка сменилась выражением глубокого разочарования. В глазах даже блеснули слезы, которые в лунном свете, пробивающемся сквозь облака, казались особенно хрустальными и 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мгновенно смягчился. Все-таки они оба мужчины, к тому же соседи по камере, должны помогать друг другу, как члены семьи. К тому же Мэй Сунсюэ серьезно ранен, он и правда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приноси свое одеяло 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 Сунсюэ сразу же засияли, и он развернулся, чтобы собрать постель. Сы Цзин воспользовался моментом и зашел в уборную. Тюремные условия были вполне сносными, в каждой камере имелся свой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зевнул и по собственной инициативе передвинул свою подушку к самому краю кровати, вплотную к стене. Однако Мэй Сунсюэ все не шел. Его постель была такой же простой, как и у всех, почему же сборы затянулись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выглянул из-за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Цзин... — голос Мэй Сунсюэ звучал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бутылку с водой, неведомо откуда взявшуюся. Вылив половину содержимого на одеяло,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одеяло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 недоумением посмотрел на него. Это было крайне странно. Он взглянул на плотно закрытое окно, и в его розовых глазах отразилось полное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одеяло могло внезапно намокнуть?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Мэй Сунсюэ стал обиженным и дрожащим, как у ребенка, у которого отобрали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Цзин,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тонкими красивыми пальцами сжал край своего легкого одеяла и дважды моргнул своими невинными лисьими глазами. Гу Хуэя сейчас нет, нельзя самовольно распоряжаться его вещами. Выходит, у него осталась только собственная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тогда воспользуемся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Мэй Сунсюэ изогнулись в победной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тебя,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добродушно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Мэй Сунсюэ вылил остатки воды на подушку и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подушка тоже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небрежно отбросил пустую бутылку. С того ракурса, под которым смотрел Сы Цзин, было видно лишь его вздрагивающее под холодным лунным светом тело — упрямое и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Сы Цзин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улыбнулся, словно хитрый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зову тебя Сяо Цзин, зови и ты меня Сунсюэ, или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это прозвучит слишком внезапно,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нет друзей, я просто хочу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искренне, с такой мольбой в голосе, что можно было легко представить все те невзгоды, что ему пришлось пережить. Все дело было в его невероятно приятном голосе, который заставлял невольно сопереживать.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внимательно посмотрел ему в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удовлетворенно улыбнулся, прикрыв ресницы и изображая покорность, но зрачки под ними пугающе сверкали. На мгновение Мэй Сунсюэ даже подумал, что тюремное заключение — не такая уж плохая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вдруг одарил его чистой, безобидной улыбкой, и его голос стал таким мягким, что, казалось, вот-вот растает: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едва заметно шевельнул бровями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хочешь еще послушать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согласился Сы Цзин. Кто бы отказался слушать такой приятный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Мэй Сунсюэ рождались сами собой, словно на тонких губах у него от природы было припасено множество занимательных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один ребенок, умный и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любил компьютеры, программирование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потом он убил всех,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Сы Цзина стало ровным, Мэй Сунсюэ замолчал. В уголках его глаз, казалось, блеснули слезы. Сы Цзин, с разрумянившимися щеками, выглядел спящим сладко, словно невинный ягненок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выглянула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я... — голос Мэй Сунсюэ был тихим, словно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удивленно посмотрел на него. Юноша по-прежнему держал глаза закрытыми. Мэй Сунсюэ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Юноша спал крепко, укрывшись одеялом, из-под которого виднелась пушистая макушка, и что-то невнятно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тихо рассмеялся и медленно договорил историю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всех, кто над ним издевался, выбросил тела в глухих горах, а затем сдался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Думая, что в этой жизни его больше ничего не ждет, он встретил новую надежду в самой безнадежной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http://bllate.org/book/18822/1831782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