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так собирался спасти собаку, а услышав разрешение Лу Сяо, обрадовался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босс разрешил приводить питомца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подпускал к Цзян Чуаню зомби, а тот нашёл лестницу и приставил к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пожалуйста, придержи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слегка боялся высоты и опасался упасть, но не мог заставить Лу Сяо лезть вместо себя: собаку ведь хотел спасти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поставил ногу на первую перекладину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Сяо внизу, Цзян Чуань успокоился и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человека, собака взволнованно запрыгала и всё тянулась вперёд, желая поскорее оказаться рядом с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Таксочка, прыгай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последней перекладины, Цзян Чуань протянул руку, но до собаки всё ещё оставалось около полуметра. Поэтому он решил, что она прыгнет, а он её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его жестом, собака поняла. Она тревожно виляла хвостом, долго не решалась, а затем словно набралась смелости и прыгнула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перепугался. Он просил прыгнуть, но не настолько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руки у него были длинными, и он успел подхватить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человеком, собака тут же забралась Цзян Чуаню на грудь, дрожа и крепко цепляясь лапами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по голове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Держись крепче, я спущу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земле собака тихо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прыгнула, Лу Сяо тоже не на шутку испугался. Неужели эти короткие лапы способны на такой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посмотреть на маленькую таксу, но, едва они встретились взглядами, Лу Сяо потрясённо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такса удивительно совпадала с описанием Грома — грозной мутировавшей собаки молниевой стихии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такса с белой отметиной в виде луны на лбу…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 действительно будущий король мутировавших зверей, который уже в первый год апокалипсиса достиг седьмого уровня, а к третьему не боялся ничего и мог один на один сражаться как с одарёнными, так и с императором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 и тут же отверг эту мысль. Король зверей никак не мог быть этой глупой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отвращение на лице Лу Сяо, Цзян Чуань сразу прикрыл собаке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её напугаешь!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 собаку задом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лбу словно выступили три чёрные полосы. Как его превосходное лицо могло напугать коротколапую? Очевидно же, что лицо Цзян Чуаня выглядит свирепее…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Цзян Чуань сразу понёс собаку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подобрал пса, Сюй Синчунь возбуждённо прибежал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покажи, где собачка? — с ожиданием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сидел на корточках в ванной. Он отступил в сторону, открыв покрытую пеной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миниатюрная такса! Вот это крепышка!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уже немного успокоилась и не так боялась чужих, но всё же робко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тоже присел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хороший, не бойся~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усмехнулся. Неизвестно, понимала ли собака человеческую речь. Судя по размеру, ей было около пяти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будешь её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 буду за ней ухаживать и не доставлю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виду! И не говори так официально. Она такая милая, мы только рады. Какие ещё хлопоты~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имя уже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Цзян Чуань задумался. — Будет Таксочка.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называть таксу, если не Таксочкой~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Таксочка, закрывай глаза. Сейчас смоем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включил душ и смыл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завтра можно заехать в зоомагазин и набрать корм, игрушки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хотел ещё поиграть с собакой, но ему нужно было помочь Пэй Ле сменить повязки спасённому солдату. Поэтому он неохотно помахал Таксочке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Цзян Чуань высушил собаку полотенцем и феном, но в процессе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последние два дня она пряталась на крыше и не смела заснуть из-за зомби. Лишь теперь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вздохнул. Если бы Лу Сяо заранее не привёз его сюда, возможно, сейчас он тоже был бы одинок и напуган, как Таксочка…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оставлять её наверху одну. Отнёс вниз и устроил возле дивана временное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Завтра папа добудет тебе роскошную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как раз сидел на диване. Услышав это,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Цзян Чуань объявил себя отцом? Настолько любит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спящую среди сложенной одежды Таксочку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станет ли эта коротколапая будущим Громом. Если да, то добыча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Лу Сяо и так хотел заключить контракт с одним из сильных мутировавших животных или растений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коротколапая действительно Гром, ему не придётся ни искать её, ни тратить дополнительное место для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новым хозяином коротколапой — Цзян Чуанем — контракт уже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 одного человека — получил собаку в подарок~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Гром, тоже не страшно. Главное, что Цзян Чуань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голову и неожиданно встретился с Лу Сяо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прекрасном настроении, а Лу Сяо без дела сидел рядом, поэтому Цзян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любит кофе, умеет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уверенно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одну чашку,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Лу Сяо застыл с чашкой «заваренного вручную» растворимого кофе «Нескафе».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чего-то ждал от Цзян Чуаня с его мрачным лицом? С его характером уже хорошо, что он положил ложку и не размешал кофе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