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 Шумо не мог сомкнуть глаз всю ночь, с тех пор как Бай Вань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белый флакон с лекарством в руке и вспоминая то странное лицо, появившееся в женском наряде, он снова погрузился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сжал в пальцах кисть и, сам не осознавая того, начал выводить на бумаге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расплывалась, создавая туманные, меняющиеся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штрихов на бумаге проступил мужской силуэт. Утонченные черты лица, явная печать книжной мудрости, длинный белый халат — это был человек, от которого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изысканный облик совсем не походил на того незнакомца в синем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Лин Шумо почувствовал, как глаза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противоречивыми чувствами, он застыл, глядя на картину со сложным выражением лица, и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четкий портрет,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дали обет не брать в руки кисть? Почему же вы сегодня рисуете?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отложил кисть на подставку, принял серьезный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разузнал то, о чем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слегка кивнул, обвел взглядом прислугу и взмахом руки велел всем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вышли, А-Янь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подчиненный провел расследование. Во всем городе Байюнь нашелся лишь один человек, способный разгадать вашу картину, и это некий Бай Вань.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портрет: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мужчина, что изображен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едва заметно приподнял бровь. С первого же взгляда на того человека он понял: в мире нет второго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которого он знал как Юэ Бая, ни за что не стал бы наряжаться в женское платье, появляться в публичном доме и даже воображать себя куртизаном, при этом настойчиво предлагая вызволить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А-Янь, заметив перемену в лице господина,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Вань — приемный сын одного рыбака из Байюня. Он слывет верным товарищем, но при этом промышляет мошенничеством и разбоем, являясь одним из известных городских бродяг и негодяев. Ходят слухи, что больше половины каждого месяца он проводит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Шумо невольно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чему угодно, ему все равно было трудно представить, что этот человек стал завсегдатаем тюремных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охватило жгучее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сведениям моего расследования, того рыбака звали Бай Цзиньшунь. Пять лет назад в Байюне случилась эпидемия, и сын рыбака скончался от болезни. А этого Бай Ваня он выловил из реки и взял к себе как приемного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Шумо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молчит, А-Янь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его вытащили из воды, Бай Вань совершенно не помнил своего прошлого. Лечивший его врач говорил, что то, что он вообще остался жив — уже великое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Шумо внезапно затуманились, словно ком подступил к горлу. Он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Вытащили из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Бай не умел плавать, и если не было крайней необходимости, никогда не садился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ощутил странный трепет и удивление. По крайней мере, когда он видел Юэ Бая в последний раз, тот был в столице, за тысячи ли от Байюня.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несчастью, город Байюнь находится на границе Даин, там полно всякого сброда. А поскольку он не помнит прошлого, разузнать больше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молчал, в груди словно что-то сдавило, не давая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едва слышно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заметил необычное выражение его лица. За три года службы он впервые видел господина таким скрытным 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А-Яня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я проводил расследование, обнаружил, что кто-то еще интересовался прошлым этого Бай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резко вскинул глаза и пристально посмотрел на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врач не успел ничего сказать, как принял яд и свел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на мгновение замолчал, глядя на полную луну за окном, и в его глубоких глазах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нашел его раньше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